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C5" w:rsidRDefault="00435DC5" w:rsidP="000F5855">
      <w:bookmarkStart w:id="0" w:name="_GoBack"/>
      <w:bookmarkEnd w:id="0"/>
    </w:p>
    <w:p w:rsidR="002471E1" w:rsidRDefault="002471E1" w:rsidP="0064373C">
      <w:pPr>
        <w:pStyle w:val="ptx"/>
        <w:tabs>
          <w:tab w:val="left" w:pos="9498"/>
          <w:tab w:val="left" w:pos="9900"/>
        </w:tabs>
        <w:spacing w:before="0" w:beforeAutospacing="0" w:after="0" w:afterAutospacing="0"/>
        <w:ind w:right="44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B98">
        <w:rPr>
          <w:rFonts w:ascii="Times New Roman" w:hAnsi="Times New Roman" w:cs="Times New Roman"/>
          <w:b/>
          <w:sz w:val="32"/>
          <w:szCs w:val="32"/>
        </w:rPr>
        <w:t>ПРОЕКТНАЯ ДЕКЛАРАЦИЯ</w:t>
      </w:r>
    </w:p>
    <w:p w:rsidR="006458A2" w:rsidRPr="00AA0977" w:rsidRDefault="002471E1" w:rsidP="006458A2">
      <w:pPr>
        <w:pStyle w:val="ptx"/>
        <w:tabs>
          <w:tab w:val="left" w:pos="9900"/>
        </w:tabs>
        <w:spacing w:before="0" w:beforeAutospacing="0" w:after="0" w:afterAutospacing="0"/>
        <w:ind w:right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77">
        <w:rPr>
          <w:rFonts w:ascii="Times New Roman" w:hAnsi="Times New Roman" w:cs="Times New Roman"/>
          <w:b/>
          <w:sz w:val="24"/>
          <w:szCs w:val="24"/>
        </w:rPr>
        <w:t xml:space="preserve">по строительству </w:t>
      </w:r>
      <w:r w:rsidR="00EE5BE3" w:rsidRPr="00AA0977">
        <w:rPr>
          <w:rFonts w:ascii="Times New Roman" w:hAnsi="Times New Roman" w:cs="Times New Roman"/>
          <w:b/>
          <w:sz w:val="24"/>
          <w:szCs w:val="24"/>
        </w:rPr>
        <w:t>«Г</w:t>
      </w:r>
      <w:r w:rsidRPr="00AA0977">
        <w:rPr>
          <w:rFonts w:ascii="Times New Roman" w:hAnsi="Times New Roman" w:cs="Times New Roman"/>
          <w:b/>
          <w:sz w:val="24"/>
          <w:szCs w:val="24"/>
        </w:rPr>
        <w:t>рупп</w:t>
      </w:r>
      <w:r w:rsidR="006458A2">
        <w:rPr>
          <w:rFonts w:ascii="Times New Roman" w:hAnsi="Times New Roman" w:cs="Times New Roman"/>
          <w:b/>
          <w:sz w:val="24"/>
          <w:szCs w:val="24"/>
        </w:rPr>
        <w:t>а</w:t>
      </w:r>
      <w:r w:rsidRPr="00AA0977">
        <w:rPr>
          <w:rFonts w:ascii="Times New Roman" w:hAnsi="Times New Roman" w:cs="Times New Roman"/>
          <w:b/>
          <w:sz w:val="24"/>
          <w:szCs w:val="24"/>
        </w:rPr>
        <w:t xml:space="preserve"> жилых домов</w:t>
      </w:r>
      <w:r w:rsidR="00645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0E0">
        <w:rPr>
          <w:rFonts w:ascii="Times New Roman" w:hAnsi="Times New Roman" w:cs="Times New Roman"/>
          <w:b/>
          <w:sz w:val="24"/>
          <w:szCs w:val="24"/>
        </w:rPr>
        <w:t>6</w:t>
      </w:r>
      <w:r w:rsidR="006458A2">
        <w:rPr>
          <w:rFonts w:ascii="Times New Roman" w:hAnsi="Times New Roman" w:cs="Times New Roman"/>
          <w:b/>
          <w:sz w:val="24"/>
          <w:szCs w:val="24"/>
        </w:rPr>
        <w:t>-</w:t>
      </w:r>
      <w:r w:rsidR="00B720E0">
        <w:rPr>
          <w:rFonts w:ascii="Times New Roman" w:hAnsi="Times New Roman" w:cs="Times New Roman"/>
          <w:b/>
          <w:sz w:val="24"/>
          <w:szCs w:val="24"/>
        </w:rPr>
        <w:t>го микрорайона Ново-Ленино. 1 очередь</w:t>
      </w:r>
      <w:r w:rsidR="00A25DD1">
        <w:rPr>
          <w:rFonts w:ascii="Times New Roman" w:hAnsi="Times New Roman" w:cs="Times New Roman"/>
          <w:b/>
          <w:sz w:val="24"/>
          <w:szCs w:val="24"/>
        </w:rPr>
        <w:t xml:space="preserve"> строительства. Блок секция №</w:t>
      </w:r>
      <w:r w:rsidR="00E909FB">
        <w:rPr>
          <w:rFonts w:ascii="Times New Roman" w:hAnsi="Times New Roman" w:cs="Times New Roman"/>
          <w:b/>
          <w:sz w:val="24"/>
          <w:szCs w:val="24"/>
        </w:rPr>
        <w:t xml:space="preserve"> 2-6</w:t>
      </w:r>
      <w:r w:rsidR="006458A2">
        <w:rPr>
          <w:rFonts w:ascii="Times New Roman" w:hAnsi="Times New Roman" w:cs="Times New Roman"/>
          <w:b/>
          <w:sz w:val="24"/>
          <w:szCs w:val="24"/>
        </w:rPr>
        <w:t>»</w:t>
      </w:r>
    </w:p>
    <w:p w:rsidR="002471E1" w:rsidRPr="00AA0977" w:rsidRDefault="002471E1" w:rsidP="00EE5BE3">
      <w:pPr>
        <w:pStyle w:val="ptx"/>
        <w:tabs>
          <w:tab w:val="left" w:pos="9900"/>
        </w:tabs>
        <w:spacing w:before="0" w:beforeAutospacing="0" w:after="0" w:afterAutospacing="0"/>
        <w:ind w:right="4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4A2" w:rsidRDefault="006424A2" w:rsidP="00EE5BE3">
      <w:pPr>
        <w:pStyle w:val="ptx"/>
        <w:tabs>
          <w:tab w:val="left" w:pos="9900"/>
        </w:tabs>
        <w:spacing w:before="0" w:beforeAutospacing="0" w:after="0" w:afterAutospacing="0"/>
        <w:ind w:right="448"/>
        <w:jc w:val="center"/>
        <w:rPr>
          <w:rFonts w:ascii="Times New Roman" w:hAnsi="Times New Roman" w:cs="Times New Roman"/>
          <w:sz w:val="28"/>
          <w:szCs w:val="28"/>
        </w:rPr>
      </w:pPr>
    </w:p>
    <w:p w:rsidR="009E6747" w:rsidRPr="00AA0977" w:rsidRDefault="009E6747" w:rsidP="009E6747">
      <w:pPr>
        <w:pStyle w:val="ptx"/>
        <w:tabs>
          <w:tab w:val="left" w:pos="9498"/>
          <w:tab w:val="left" w:pos="9900"/>
        </w:tabs>
        <w:spacing w:before="0" w:beforeAutospacing="0" w:after="0" w:afterAutospacing="0"/>
        <w:ind w:right="448"/>
        <w:rPr>
          <w:rFonts w:ascii="Times New Roman" w:hAnsi="Times New Roman" w:cs="Times New Roman"/>
          <w:sz w:val="22"/>
          <w:szCs w:val="22"/>
        </w:rPr>
      </w:pPr>
      <w:r w:rsidRPr="00AA0977">
        <w:rPr>
          <w:rFonts w:ascii="Times New Roman" w:hAnsi="Times New Roman" w:cs="Times New Roman"/>
          <w:sz w:val="22"/>
          <w:szCs w:val="22"/>
        </w:rPr>
        <w:t xml:space="preserve">размещена на сайте </w:t>
      </w:r>
      <w:hyperlink r:id="rId8" w:history="1">
        <w:r w:rsidRPr="00AA0977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AA0977">
          <w:rPr>
            <w:rStyle w:val="ad"/>
            <w:rFonts w:ascii="Times New Roman" w:hAnsi="Times New Roman" w:cs="Times New Roman"/>
            <w:sz w:val="22"/>
            <w:szCs w:val="22"/>
          </w:rPr>
          <w:t>.</w:t>
        </w:r>
        <w:r w:rsidRPr="00AA0977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uks</w:t>
        </w:r>
        <w:r w:rsidRPr="00AA0977">
          <w:rPr>
            <w:rStyle w:val="ad"/>
            <w:rFonts w:ascii="Times New Roman" w:hAnsi="Times New Roman" w:cs="Times New Roman"/>
            <w:sz w:val="22"/>
            <w:szCs w:val="22"/>
          </w:rPr>
          <w:t>.</w:t>
        </w:r>
        <w:r w:rsidRPr="00AA0977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irkutsk</w:t>
        </w:r>
        <w:r w:rsidRPr="00AA0977">
          <w:rPr>
            <w:rStyle w:val="ad"/>
            <w:rFonts w:ascii="Times New Roman" w:hAnsi="Times New Roman" w:cs="Times New Roman"/>
            <w:sz w:val="22"/>
            <w:szCs w:val="22"/>
          </w:rPr>
          <w:t>.</w:t>
        </w:r>
        <w:r w:rsidRPr="00AA0977">
          <w:rPr>
            <w:rStyle w:val="ad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A0977">
        <w:rPr>
          <w:rFonts w:ascii="Times New Roman" w:hAnsi="Times New Roman" w:cs="Times New Roman"/>
          <w:sz w:val="22"/>
          <w:szCs w:val="22"/>
        </w:rPr>
        <w:t xml:space="preserve">  </w:t>
      </w:r>
      <w:r w:rsidR="001B7105">
        <w:rPr>
          <w:rFonts w:ascii="Times New Roman" w:hAnsi="Times New Roman" w:cs="Times New Roman"/>
          <w:sz w:val="22"/>
          <w:szCs w:val="22"/>
        </w:rPr>
        <w:t>30.12.</w:t>
      </w:r>
      <w:r w:rsidR="00B768C1">
        <w:rPr>
          <w:rFonts w:ascii="Times New Roman" w:hAnsi="Times New Roman" w:cs="Times New Roman"/>
          <w:sz w:val="22"/>
          <w:szCs w:val="22"/>
        </w:rPr>
        <w:t xml:space="preserve">2015 </w:t>
      </w:r>
      <w:r w:rsidR="00C512A7">
        <w:rPr>
          <w:rFonts w:ascii="Times New Roman" w:hAnsi="Times New Roman" w:cs="Times New Roman"/>
          <w:sz w:val="22"/>
          <w:szCs w:val="22"/>
        </w:rPr>
        <w:t>г</w:t>
      </w:r>
      <w:r w:rsidR="00073227" w:rsidRPr="00AA0977">
        <w:rPr>
          <w:rFonts w:ascii="Times New Roman" w:hAnsi="Times New Roman" w:cs="Times New Roman"/>
          <w:sz w:val="22"/>
          <w:szCs w:val="22"/>
        </w:rPr>
        <w:t>.</w:t>
      </w:r>
      <w:r w:rsidR="009D4BF6" w:rsidRPr="00AA09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7DFB" w:rsidRDefault="00BB7DFB" w:rsidP="00BC7ECB">
      <w:pPr>
        <w:pStyle w:val="ptx"/>
        <w:tabs>
          <w:tab w:val="left" w:pos="9498"/>
          <w:tab w:val="left" w:pos="9900"/>
        </w:tabs>
        <w:spacing w:before="0" w:beforeAutospacing="0" w:after="0" w:afterAutospacing="0"/>
        <w:ind w:right="448"/>
        <w:jc w:val="center"/>
        <w:rPr>
          <w:rFonts w:ascii="Times New Roman" w:hAnsi="Times New Roman" w:cs="Times New Roman"/>
          <w:sz w:val="28"/>
          <w:szCs w:val="28"/>
        </w:rPr>
      </w:pPr>
    </w:p>
    <w:p w:rsidR="00A463FD" w:rsidRPr="00AA0977" w:rsidRDefault="00887FB3" w:rsidP="00887FB3">
      <w:pPr>
        <w:pStyle w:val="ptx"/>
        <w:numPr>
          <w:ilvl w:val="0"/>
          <w:numId w:val="8"/>
        </w:numPr>
        <w:tabs>
          <w:tab w:val="left" w:pos="1026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0977">
        <w:rPr>
          <w:rFonts w:ascii="Times New Roman" w:hAnsi="Times New Roman" w:cs="Times New Roman"/>
          <w:b/>
          <w:sz w:val="22"/>
          <w:szCs w:val="22"/>
        </w:rPr>
        <w:t>И</w:t>
      </w:r>
      <w:r w:rsidR="00A463FD" w:rsidRPr="00AA0977">
        <w:rPr>
          <w:rFonts w:ascii="Times New Roman" w:hAnsi="Times New Roman" w:cs="Times New Roman"/>
          <w:b/>
          <w:sz w:val="22"/>
          <w:szCs w:val="22"/>
        </w:rPr>
        <w:t>НФОРМАЦИЯ О ЗАСТРОЙЩИКЕ</w:t>
      </w:r>
    </w:p>
    <w:p w:rsidR="00B86C00" w:rsidRPr="00AA0977" w:rsidRDefault="00B86C00" w:rsidP="00B86C00">
      <w:pPr>
        <w:pStyle w:val="ptx"/>
        <w:tabs>
          <w:tab w:val="left" w:pos="10260"/>
        </w:tabs>
        <w:spacing w:before="0" w:beforeAutospacing="0" w:after="0" w:afterAutospacing="0"/>
        <w:ind w:left="1080"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909FB" w:rsidRDefault="00315C1B" w:rsidP="00315C1B">
      <w:pPr>
        <w:tabs>
          <w:tab w:val="left" w:pos="102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AA0977">
        <w:rPr>
          <w:rFonts w:ascii="Times New Roman" w:hAnsi="Times New Roman"/>
          <w:color w:val="000000"/>
        </w:rPr>
        <w:t>Застройщик - Муниципальное унитарное предприятие «Управление капитального строительства города Иркутска» (сокращенное наименование – МУП «УКС города Иркутска»).</w:t>
      </w:r>
    </w:p>
    <w:p w:rsidR="00315C1B" w:rsidRPr="00AA0977" w:rsidRDefault="00315C1B" w:rsidP="00315C1B">
      <w:pPr>
        <w:tabs>
          <w:tab w:val="left" w:pos="102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AA0977">
        <w:rPr>
          <w:rFonts w:ascii="Times New Roman" w:hAnsi="Times New Roman"/>
          <w:color w:val="000000"/>
        </w:rPr>
        <w:br/>
        <w:t>МУП «УКС города Иркутска» создано на основании постановления мэра г. Иркутска от 03.10.2002г. № 031-06-1262/2, учредитель (100% голосов) - Администрация г. Иркутска. Функции учредителя от имени администрации г. Иркутска выполняет Комитет по градостроительной политике администрации г. Иркутска.</w:t>
      </w:r>
    </w:p>
    <w:p w:rsidR="00315C1B" w:rsidRPr="00AA0977" w:rsidRDefault="00315C1B" w:rsidP="00315C1B">
      <w:pPr>
        <w:tabs>
          <w:tab w:val="left" w:pos="102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AA0977">
        <w:rPr>
          <w:rFonts w:ascii="Times New Roman" w:hAnsi="Times New Roman"/>
          <w:color w:val="000000"/>
        </w:rPr>
        <w:br/>
        <w:t>МУП «УКС города Иркутска» зарегистрировано инспекцией МНС России по Правобережному округу г. Иркутска Иркутской области 06.11.2002</w:t>
      </w:r>
      <w:r w:rsidR="00E909FB">
        <w:rPr>
          <w:rFonts w:ascii="Times New Roman" w:hAnsi="Times New Roman"/>
          <w:color w:val="000000"/>
        </w:rPr>
        <w:t xml:space="preserve"> </w:t>
      </w:r>
      <w:r w:rsidRPr="00AA0977">
        <w:rPr>
          <w:rFonts w:ascii="Times New Roman" w:hAnsi="Times New Roman"/>
          <w:color w:val="000000"/>
        </w:rPr>
        <w:t>г., свидетельство о государственной регистрации юридического лица от 06.11.2002</w:t>
      </w:r>
      <w:r w:rsidR="00E909FB">
        <w:rPr>
          <w:rFonts w:ascii="Times New Roman" w:hAnsi="Times New Roman"/>
          <w:color w:val="000000"/>
        </w:rPr>
        <w:t xml:space="preserve"> </w:t>
      </w:r>
      <w:r w:rsidRPr="00AA0977">
        <w:rPr>
          <w:rFonts w:ascii="Times New Roman" w:hAnsi="Times New Roman"/>
          <w:color w:val="000000"/>
        </w:rPr>
        <w:t>г. за основным государственным регистрационным номером 1023801020253, свидетельство о внесении записи в Единый государственный реестр юридических лиц от 06.10.2004</w:t>
      </w:r>
      <w:r w:rsidR="00E909FB">
        <w:rPr>
          <w:rFonts w:ascii="Times New Roman" w:hAnsi="Times New Roman"/>
          <w:color w:val="000000"/>
        </w:rPr>
        <w:t xml:space="preserve"> </w:t>
      </w:r>
      <w:r w:rsidRPr="00AA0977">
        <w:rPr>
          <w:rFonts w:ascii="Times New Roman" w:hAnsi="Times New Roman"/>
          <w:color w:val="000000"/>
        </w:rPr>
        <w:t>г. за государственным регистрационным номером 2043801040556, ИНН – 3808084230.</w:t>
      </w:r>
    </w:p>
    <w:p w:rsidR="00315C1B" w:rsidRPr="00AA0977" w:rsidRDefault="00315C1B" w:rsidP="00315C1B">
      <w:pPr>
        <w:tabs>
          <w:tab w:val="left" w:pos="10206"/>
        </w:tabs>
        <w:spacing w:after="0" w:line="240" w:lineRule="auto"/>
        <w:ind w:right="-88" w:firstLine="360"/>
        <w:jc w:val="both"/>
        <w:rPr>
          <w:rFonts w:ascii="Times New Roman" w:hAnsi="Times New Roman"/>
          <w:color w:val="000000"/>
        </w:rPr>
      </w:pPr>
    </w:p>
    <w:p w:rsidR="00315C1B" w:rsidRPr="00AA0977" w:rsidRDefault="00315C1B" w:rsidP="00315C1B">
      <w:pPr>
        <w:tabs>
          <w:tab w:val="left" w:pos="10206"/>
        </w:tabs>
        <w:spacing w:after="0" w:line="240" w:lineRule="auto"/>
        <w:ind w:right="-88"/>
        <w:jc w:val="both"/>
        <w:rPr>
          <w:rFonts w:ascii="Times New Roman" w:hAnsi="Times New Roman"/>
        </w:rPr>
      </w:pPr>
      <w:r w:rsidRPr="00AA0977">
        <w:rPr>
          <w:rFonts w:ascii="Times New Roman" w:hAnsi="Times New Roman"/>
          <w:color w:val="000000"/>
        </w:rPr>
        <w:t xml:space="preserve">Режим работы: понедельник – пятница, с 9.00. до 18.00, обед – с 13.00. до 14.00. тел. 728-940, 728-944.  </w:t>
      </w:r>
      <w:r w:rsidRPr="00AA0977">
        <w:rPr>
          <w:rFonts w:ascii="Times New Roman" w:hAnsi="Times New Roman"/>
        </w:rPr>
        <w:t>Место нахождения: МУП «УКС города Иркутска»: 664011, г. Иркутск, ул. Сухэ-Батора, 13.</w:t>
      </w:r>
    </w:p>
    <w:p w:rsidR="00315C1B" w:rsidRPr="00AA0977" w:rsidRDefault="00315C1B" w:rsidP="00315C1B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15C1B" w:rsidRPr="00AA0977" w:rsidRDefault="00315C1B" w:rsidP="00315C1B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AA0977">
        <w:rPr>
          <w:rFonts w:ascii="Times New Roman" w:hAnsi="Times New Roman"/>
          <w:color w:val="000000"/>
        </w:rPr>
        <w:t>МУП «УКС города Иркутска» осуществляет функции заказчика-застройщика по проектированию и строительству многоквартирных домов  за счет средств бюджета г. Иркутска и за счет средств участников в долевом строительстве.</w:t>
      </w:r>
    </w:p>
    <w:p w:rsidR="00A25DD1" w:rsidRPr="002A386F" w:rsidRDefault="00A25DD1" w:rsidP="00A25DD1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2A386F">
        <w:rPr>
          <w:rFonts w:ascii="Times New Roman" w:hAnsi="Times New Roman"/>
          <w:color w:val="000000"/>
        </w:rPr>
        <w:t xml:space="preserve">Информация о некоторых проектах строительства объектов недвижимости, в которых МУП «УКС города Иркутска» в период с 2009 </w:t>
      </w:r>
      <w:r w:rsidR="00B768C1" w:rsidRPr="002A386F">
        <w:rPr>
          <w:rFonts w:ascii="Times New Roman" w:hAnsi="Times New Roman"/>
          <w:color w:val="000000"/>
        </w:rPr>
        <w:t>–</w:t>
      </w:r>
      <w:r w:rsidRPr="002A386F">
        <w:rPr>
          <w:rFonts w:ascii="Times New Roman" w:hAnsi="Times New Roman"/>
          <w:color w:val="000000"/>
        </w:rPr>
        <w:t xml:space="preserve"> 201</w:t>
      </w:r>
      <w:r w:rsidR="00B768C1" w:rsidRPr="002A386F">
        <w:rPr>
          <w:rFonts w:ascii="Times New Roman" w:hAnsi="Times New Roman"/>
          <w:color w:val="000000"/>
        </w:rPr>
        <w:t xml:space="preserve">5 </w:t>
      </w:r>
      <w:r w:rsidRPr="002A386F">
        <w:rPr>
          <w:rFonts w:ascii="Times New Roman" w:hAnsi="Times New Roman"/>
          <w:color w:val="000000"/>
        </w:rPr>
        <w:t>гг. принимало участие:</w:t>
      </w:r>
    </w:p>
    <w:p w:rsidR="00A25DD1" w:rsidRPr="00A25DD1" w:rsidRDefault="00A25DD1" w:rsidP="00A25DD1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47"/>
        <w:gridCol w:w="1701"/>
        <w:gridCol w:w="1701"/>
        <w:gridCol w:w="3261"/>
      </w:tblGrid>
      <w:tr w:rsidR="00A25DD1" w:rsidRPr="00A25DD1" w:rsidTr="00A25DD1">
        <w:trPr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Вид выполняемых работ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Дата начала и окончания работ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Ввод в эксплуатацию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 xml:space="preserve"> (в соответствии с проектной документацией / фактический срок ввода в эксплуатацию)</w:t>
            </w:r>
          </w:p>
        </w:tc>
      </w:tr>
      <w:tr w:rsidR="00A25DD1" w:rsidRPr="00A25DD1" w:rsidTr="00A25DD1">
        <w:trPr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Группа жилых домов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 xml:space="preserve"> в м – не Юбилейный</w:t>
            </w:r>
            <w:r w:rsidRPr="00A25DD1">
              <w:rPr>
                <w:rFonts w:ascii="Times New Roman" w:hAnsi="Times New Roman"/>
                <w:color w:val="000000"/>
              </w:rPr>
              <w:br/>
              <w:t>б/с № 1,2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 3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 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2009 – 2011гг.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2009г./</w:t>
            </w:r>
            <w:r w:rsidRPr="00A25DD1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2010г. 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2009г./</w:t>
            </w: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2010г.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2010г./ </w:t>
            </w:r>
            <w:r w:rsidRPr="00A25DD1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2011г.</w:t>
            </w:r>
          </w:p>
        </w:tc>
      </w:tr>
      <w:tr w:rsidR="00A25DD1" w:rsidRPr="00A25DD1" w:rsidTr="00A25DD1">
        <w:trPr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 xml:space="preserve">Группа жилых домов  </w:t>
            </w:r>
            <w:r w:rsidRPr="00A25DD1">
              <w:rPr>
                <w:rFonts w:ascii="Times New Roman" w:hAnsi="Times New Roman"/>
              </w:rPr>
              <w:t>в границах улиц Бажова, Афанасьева, Сосновая, Алмазная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 1-1,1-2,1-3,1-4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 2-1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 2-2</w:t>
            </w:r>
          </w:p>
          <w:p w:rsid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Автостоянка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б/с №3-1, 3-2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2012 –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25DD1">
              <w:rPr>
                <w:rFonts w:ascii="Times New Roman" w:hAnsi="Times New Roman"/>
                <w:color w:val="000000"/>
              </w:rPr>
              <w:t>гг.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>кв-л 2013г./ 25.12. 2013г.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2013г./ 31.12. 2013г.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2013г./ 30.12. 2013г.</w:t>
            </w:r>
          </w:p>
          <w:p w:rsid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2013г./ 16.12. 2013г.</w:t>
            </w:r>
          </w:p>
          <w:p w:rsid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кв-л 2014г./ 11.08.2014г.</w:t>
            </w:r>
          </w:p>
          <w:p w:rsidR="00DC168D" w:rsidRPr="00A25DD1" w:rsidRDefault="00DC168D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25DD1" w:rsidRPr="00A25DD1" w:rsidTr="00A25DD1">
        <w:trPr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 xml:space="preserve">Группа жилых домов по ул. Захарова-Бородина-Багратиона 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 8,9,10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стоянка ЗББ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Строительство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2011-2012г</w:t>
            </w:r>
            <w:r w:rsidR="00C54EB4">
              <w:rPr>
                <w:rFonts w:ascii="Times New Roman" w:hAnsi="Times New Roman"/>
                <w:color w:val="000000"/>
              </w:rPr>
              <w:t>г</w:t>
            </w:r>
            <w:r w:rsidRPr="00A25DD1">
              <w:rPr>
                <w:rFonts w:ascii="Times New Roman" w:hAnsi="Times New Roman"/>
                <w:color w:val="000000"/>
              </w:rPr>
              <w:t>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4 кв-л 2012г./ 16.11.2012г.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4 кв-л 2012г./31.10.2012г.</w:t>
            </w:r>
          </w:p>
        </w:tc>
      </w:tr>
      <w:tr w:rsidR="00A25DD1" w:rsidRPr="00A25DD1" w:rsidTr="00A25DD1">
        <w:trPr>
          <w:trHeight w:val="3203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lastRenderedPageBreak/>
              <w:t xml:space="preserve">Группа жилых домов по ул. Баумана в </w:t>
            </w:r>
            <w:r>
              <w:rPr>
                <w:rFonts w:ascii="Times New Roman" w:hAnsi="Times New Roman"/>
                <w:color w:val="000000"/>
              </w:rPr>
              <w:t xml:space="preserve">7-м </w:t>
            </w:r>
            <w:r w:rsidRPr="00A25DD1">
              <w:rPr>
                <w:rFonts w:ascii="Times New Roman" w:hAnsi="Times New Roman"/>
                <w:color w:val="000000"/>
              </w:rPr>
              <w:t xml:space="preserve">м-не Ново-Ленино </w:t>
            </w:r>
            <w:r w:rsidRPr="00A25DD1">
              <w:rPr>
                <w:rFonts w:ascii="Times New Roman" w:hAnsi="Times New Roman"/>
                <w:color w:val="000000"/>
              </w:rPr>
              <w:br/>
              <w:t xml:space="preserve">б/с № 1,2 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 3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 4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</w:t>
            </w:r>
            <w:r w:rsidR="004C5EC9">
              <w:rPr>
                <w:rFonts w:ascii="Times New Roman" w:hAnsi="Times New Roman"/>
                <w:color w:val="000000"/>
              </w:rPr>
              <w:t xml:space="preserve"> </w:t>
            </w:r>
            <w:r w:rsidRPr="00A25DD1">
              <w:rPr>
                <w:rFonts w:ascii="Times New Roman" w:hAnsi="Times New Roman"/>
                <w:color w:val="000000"/>
              </w:rPr>
              <w:t>5-10, 5-11, 5-12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</w:t>
            </w:r>
            <w:r w:rsidR="004C5EC9">
              <w:rPr>
                <w:rFonts w:ascii="Times New Roman" w:hAnsi="Times New Roman"/>
                <w:color w:val="000000"/>
              </w:rPr>
              <w:t xml:space="preserve"> </w:t>
            </w:r>
            <w:r w:rsidRPr="00A25DD1">
              <w:rPr>
                <w:rFonts w:ascii="Times New Roman" w:hAnsi="Times New Roman"/>
                <w:color w:val="000000"/>
              </w:rPr>
              <w:t>6-7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</w:t>
            </w:r>
            <w:r w:rsidR="004C5EC9">
              <w:rPr>
                <w:rFonts w:ascii="Times New Roman" w:hAnsi="Times New Roman"/>
                <w:color w:val="000000"/>
              </w:rPr>
              <w:t xml:space="preserve"> </w:t>
            </w:r>
            <w:r w:rsidRPr="00A25DD1">
              <w:rPr>
                <w:rFonts w:ascii="Times New Roman" w:hAnsi="Times New Roman"/>
                <w:color w:val="000000"/>
              </w:rPr>
              <w:t>6-5, 6-6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 6-4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</w:t>
            </w:r>
            <w:r w:rsidR="004C5EC9">
              <w:rPr>
                <w:rFonts w:ascii="Times New Roman" w:hAnsi="Times New Roman"/>
                <w:color w:val="000000"/>
              </w:rPr>
              <w:t xml:space="preserve"> </w:t>
            </w:r>
            <w:r w:rsidRPr="00A25DD1">
              <w:rPr>
                <w:rFonts w:ascii="Times New Roman" w:hAnsi="Times New Roman"/>
                <w:color w:val="000000"/>
              </w:rPr>
              <w:t>6-2, 6-3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</w:t>
            </w:r>
            <w:r w:rsidR="004C5EC9">
              <w:rPr>
                <w:rFonts w:ascii="Times New Roman" w:hAnsi="Times New Roman"/>
                <w:color w:val="000000"/>
              </w:rPr>
              <w:t xml:space="preserve"> </w:t>
            </w:r>
            <w:r w:rsidRPr="00A25DD1">
              <w:rPr>
                <w:rFonts w:ascii="Times New Roman" w:hAnsi="Times New Roman"/>
                <w:color w:val="000000"/>
              </w:rPr>
              <w:t>6-17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</w:t>
            </w:r>
            <w:r w:rsidR="004C5EC9">
              <w:rPr>
                <w:rFonts w:ascii="Times New Roman" w:hAnsi="Times New Roman"/>
                <w:color w:val="000000"/>
              </w:rPr>
              <w:t xml:space="preserve"> </w:t>
            </w:r>
            <w:r w:rsidRPr="00A25DD1">
              <w:rPr>
                <w:rFonts w:ascii="Times New Roman" w:hAnsi="Times New Roman"/>
                <w:color w:val="000000"/>
              </w:rPr>
              <w:t>3</w:t>
            </w:r>
            <w:r w:rsidRPr="00A25DD1">
              <w:rPr>
                <w:rFonts w:ascii="Times New Roman" w:hAnsi="Times New Roman"/>
                <w:b/>
                <w:color w:val="000000"/>
              </w:rPr>
              <w:t>``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</w:t>
            </w:r>
            <w:r w:rsidR="004C5EC9">
              <w:rPr>
                <w:rFonts w:ascii="Times New Roman" w:hAnsi="Times New Roman"/>
                <w:color w:val="000000"/>
              </w:rPr>
              <w:t xml:space="preserve"> </w:t>
            </w:r>
            <w:r w:rsidRPr="00A25DD1">
              <w:rPr>
                <w:rFonts w:ascii="Times New Roman" w:hAnsi="Times New Roman"/>
                <w:color w:val="000000"/>
              </w:rPr>
              <w:t>2</w:t>
            </w:r>
            <w:r w:rsidRPr="00A25DD1">
              <w:rPr>
                <w:rFonts w:ascii="Times New Roman" w:hAnsi="Times New Roman"/>
                <w:b/>
                <w:color w:val="000000"/>
              </w:rPr>
              <w:t>``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</w:t>
            </w:r>
            <w:r w:rsidR="004C5EC9">
              <w:rPr>
                <w:rFonts w:ascii="Times New Roman" w:hAnsi="Times New Roman"/>
                <w:color w:val="000000"/>
              </w:rPr>
              <w:t xml:space="preserve"> </w:t>
            </w:r>
            <w:r w:rsidRPr="00A25DD1">
              <w:rPr>
                <w:rFonts w:ascii="Times New Roman" w:hAnsi="Times New Roman"/>
                <w:color w:val="000000"/>
              </w:rPr>
              <w:t>5-13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</w:t>
            </w:r>
            <w:r w:rsidR="004C5EC9">
              <w:rPr>
                <w:rFonts w:ascii="Times New Roman" w:hAnsi="Times New Roman"/>
                <w:color w:val="000000"/>
              </w:rPr>
              <w:t xml:space="preserve"> </w:t>
            </w:r>
            <w:r w:rsidRPr="00A25DD1">
              <w:rPr>
                <w:rFonts w:ascii="Times New Roman" w:hAnsi="Times New Roman"/>
                <w:color w:val="000000"/>
              </w:rPr>
              <w:t>5-14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 6-16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 6-10, 6-11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 7-1, 7-2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DD1">
              <w:rPr>
                <w:rFonts w:ascii="Times New Roman" w:hAnsi="Times New Roman"/>
                <w:color w:val="000000"/>
                <w:sz w:val="18"/>
                <w:szCs w:val="18"/>
              </w:rPr>
              <w:t>(7-й м-н Ново-Ленино)</w:t>
            </w:r>
          </w:p>
          <w:p w:rsid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 7-3, 7-4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5DD1">
              <w:rPr>
                <w:rFonts w:ascii="Times New Roman" w:hAnsi="Times New Roman"/>
                <w:color w:val="000000"/>
                <w:sz w:val="18"/>
                <w:szCs w:val="18"/>
              </w:rPr>
              <w:t>(7-й м-н Ново-Ленино)</w:t>
            </w:r>
          </w:p>
          <w:p w:rsidR="00572756" w:rsidRPr="00572756" w:rsidRDefault="00572756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2756">
              <w:rPr>
                <w:rFonts w:ascii="Times New Roman" w:hAnsi="Times New Roman"/>
                <w:color w:val="000000"/>
              </w:rPr>
              <w:t>б/с №</w:t>
            </w:r>
            <w:r>
              <w:rPr>
                <w:rFonts w:ascii="Times New Roman" w:hAnsi="Times New Roman"/>
                <w:color w:val="000000"/>
              </w:rPr>
              <w:t xml:space="preserve"> 7-5 </w:t>
            </w:r>
            <w:r w:rsidRPr="00A25DD1">
              <w:rPr>
                <w:rFonts w:ascii="Times New Roman" w:hAnsi="Times New Roman"/>
                <w:color w:val="000000"/>
                <w:sz w:val="18"/>
                <w:szCs w:val="18"/>
              </w:rPr>
              <w:t>(7-й м-н Ново-Ленино)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C54EB4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2010 – 2015</w:t>
            </w:r>
            <w:r w:rsidR="00A25DD1" w:rsidRPr="00A25DD1">
              <w:rPr>
                <w:rFonts w:ascii="Times New Roman" w:hAnsi="Times New Roman"/>
                <w:color w:val="000000"/>
              </w:rPr>
              <w:t>гг.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кв-л 2010г./ </w:t>
            </w:r>
            <w:r w:rsidRPr="00A25DD1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2010г.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2010г./ </w:t>
            </w: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2010г.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2012г./ </w:t>
            </w: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2011г.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кв-л 2011г./ </w:t>
            </w: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>кв-л 2011г.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01.07.2011г./01.07.2011г.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2012г./</w:t>
            </w:r>
            <w:r w:rsidRPr="00A25DD1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2012г.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2012г./29.10.2012г.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4 кв-л 2012г./ 29.10.2012г.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4 кв-л 2012г./ 29.10.2012г.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4 кв-л 2012г./ 19.11.2012г.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4 кв-л 2012г./ 23.11.2012г.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4 кв-л 2012г./10.04.2013г.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4 кв-л 2012г./29.10.2012г.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2 кв-л 2013г./27.03.2013г.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4 кв-л 2013г./13.11.2013г.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1 кв-л 2014г./25.12.2013г.</w:t>
            </w:r>
          </w:p>
          <w:p w:rsid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2 кв-л 2014г./11.08.2014г.</w:t>
            </w:r>
          </w:p>
          <w:p w:rsidR="00572756" w:rsidRPr="00A25DD1" w:rsidRDefault="00572756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кв-л 2015г./22.06.2015г.</w:t>
            </w:r>
          </w:p>
        </w:tc>
      </w:tr>
      <w:tr w:rsidR="00A25DD1" w:rsidRPr="00A25DD1" w:rsidTr="00A25DD1">
        <w:trPr>
          <w:trHeight w:val="968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Группа жилых домов по пр. Маршала Жукова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№11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б/с №12, 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</w:rPr>
              <w:t>2010-2011г</w:t>
            </w:r>
            <w:r w:rsidR="00C54EB4">
              <w:rPr>
                <w:rFonts w:ascii="Times New Roman" w:hAnsi="Times New Roman"/>
                <w:color w:val="000000"/>
              </w:rPr>
              <w:t>г</w:t>
            </w:r>
            <w:r w:rsidRPr="00A25DD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кв-л 2010г./ </w:t>
            </w:r>
            <w:r w:rsidRPr="00A25DD1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A25DD1">
              <w:rPr>
                <w:rFonts w:ascii="Times New Roman" w:hAnsi="Times New Roman"/>
                <w:color w:val="000000"/>
              </w:rPr>
              <w:t xml:space="preserve"> кв-л 2011г. </w:t>
            </w:r>
          </w:p>
          <w:p w:rsidR="00A25DD1" w:rsidRPr="00A25DD1" w:rsidRDefault="00A25D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кв-л 2010г./ </w:t>
            </w:r>
            <w:r w:rsidRPr="00A25DD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A25DD1">
              <w:rPr>
                <w:rFonts w:ascii="Times New Roman" w:hAnsi="Times New Roman"/>
                <w:color w:val="000000"/>
              </w:rPr>
              <w:t xml:space="preserve">кв-л 2011г. </w:t>
            </w:r>
          </w:p>
        </w:tc>
      </w:tr>
      <w:tr w:rsidR="004C5EC9" w:rsidRPr="00A25DD1" w:rsidTr="00A25DD1">
        <w:trPr>
          <w:trHeight w:val="968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EC9" w:rsidRDefault="004C5EC9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 жилых домов 6-го микрорайона Ново-Ленино. 1 очередь строительства.</w:t>
            </w:r>
          </w:p>
          <w:p w:rsidR="004C5EC9" w:rsidRDefault="004C5EC9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б/с № 1-1, 1-2, 1-3, 1-4</w:t>
            </w:r>
          </w:p>
          <w:p w:rsidR="004C5EC9" w:rsidRDefault="004C5EC9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б/с № 1-5, 1-6, 1-7, 1-8</w:t>
            </w:r>
          </w:p>
          <w:p w:rsidR="002E119A" w:rsidRDefault="002E119A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б/с № 2-1</w:t>
            </w:r>
          </w:p>
          <w:p w:rsidR="004C5EC9" w:rsidRDefault="002E119A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б/с № 2-2, 2-3</w:t>
            </w:r>
          </w:p>
          <w:p w:rsidR="002E119A" w:rsidRDefault="002E119A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б/с № 2-9, 2-10</w:t>
            </w:r>
          </w:p>
          <w:p w:rsidR="002E119A" w:rsidRDefault="002E119A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б/с № 3-1, 3-2, 3-3</w:t>
            </w:r>
          </w:p>
          <w:p w:rsidR="002E119A" w:rsidRPr="00A25DD1" w:rsidRDefault="002E119A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б/с № 3-4, 3-5, 3-6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EC9" w:rsidRPr="00A25DD1" w:rsidRDefault="00C54EB4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EC9" w:rsidRPr="00A25DD1" w:rsidRDefault="00C54EB4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– 2015 гг.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EC9" w:rsidRDefault="004C5EC9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5EC9" w:rsidRDefault="004C5EC9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5EC9" w:rsidRDefault="004C5EC9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5EC9" w:rsidRDefault="002E119A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кв-л 2015 г.</w:t>
            </w:r>
            <w:r w:rsidR="004C5EC9">
              <w:rPr>
                <w:rFonts w:ascii="Times New Roman" w:hAnsi="Times New Roman"/>
                <w:color w:val="000000"/>
              </w:rPr>
              <w:t>/23.07.2015 г.</w:t>
            </w:r>
          </w:p>
          <w:p w:rsidR="004C5EC9" w:rsidRDefault="002E119A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кв-л 2015 г.</w:t>
            </w:r>
            <w:r w:rsidR="004C5EC9">
              <w:rPr>
                <w:rFonts w:ascii="Times New Roman" w:hAnsi="Times New Roman"/>
                <w:color w:val="000000"/>
              </w:rPr>
              <w:t>/25.12.2014 г.</w:t>
            </w:r>
          </w:p>
          <w:p w:rsidR="002E119A" w:rsidRDefault="002E119A" w:rsidP="002E119A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кв-л 2016 г./28.10.2015 г.</w:t>
            </w:r>
          </w:p>
          <w:p w:rsidR="002E119A" w:rsidRDefault="00166E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="002E119A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2E119A">
              <w:rPr>
                <w:rFonts w:ascii="Times New Roman" w:hAnsi="Times New Roman"/>
                <w:color w:val="000000"/>
              </w:rPr>
              <w:t>.2015 г./28.10.2015 г.</w:t>
            </w:r>
          </w:p>
          <w:p w:rsidR="002E119A" w:rsidRDefault="00166E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кв-л 2016 г.</w:t>
            </w:r>
            <w:r w:rsidR="002E119A">
              <w:rPr>
                <w:rFonts w:ascii="Times New Roman" w:hAnsi="Times New Roman"/>
                <w:color w:val="000000"/>
              </w:rPr>
              <w:t>/28.10.2015 г.</w:t>
            </w:r>
          </w:p>
          <w:p w:rsidR="002E119A" w:rsidRDefault="00166E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31.10.2015 г.</w:t>
            </w:r>
            <w:r w:rsidR="002E119A">
              <w:rPr>
                <w:rFonts w:ascii="Times New Roman" w:hAnsi="Times New Roman"/>
                <w:color w:val="000000"/>
              </w:rPr>
              <w:t>/30.10.2015 г.</w:t>
            </w:r>
          </w:p>
          <w:p w:rsidR="002E119A" w:rsidRPr="00A25DD1" w:rsidRDefault="00166ED1" w:rsidP="00A25DD1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кв-л 2016 г.</w:t>
            </w:r>
            <w:r w:rsidR="002E119A">
              <w:rPr>
                <w:rFonts w:ascii="Times New Roman" w:hAnsi="Times New Roman"/>
                <w:color w:val="000000"/>
              </w:rPr>
              <w:t>/30.10.2015 г.</w:t>
            </w:r>
          </w:p>
        </w:tc>
      </w:tr>
    </w:tbl>
    <w:p w:rsidR="00E909FB" w:rsidRDefault="00E909FB" w:rsidP="00A25DD1">
      <w:pPr>
        <w:tabs>
          <w:tab w:val="left" w:pos="102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5DD1" w:rsidRDefault="00A25DD1" w:rsidP="00FC5063">
      <w:pPr>
        <w:tabs>
          <w:tab w:val="left" w:pos="102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525357">
        <w:rPr>
          <w:rFonts w:ascii="Times New Roman" w:hAnsi="Times New Roman"/>
          <w:color w:val="000000"/>
        </w:rPr>
        <w:t xml:space="preserve">         </w:t>
      </w:r>
      <w:r w:rsidR="00E909FB" w:rsidRPr="00525357">
        <w:rPr>
          <w:rFonts w:ascii="Times New Roman" w:hAnsi="Times New Roman"/>
          <w:color w:val="000000"/>
        </w:rPr>
        <w:t>С</w:t>
      </w:r>
      <w:r w:rsidR="00E909FB" w:rsidRPr="00525357">
        <w:rPr>
          <w:rFonts w:ascii="Times New Roman" w:hAnsi="Times New Roman"/>
          <w:bCs/>
          <w:color w:val="000000"/>
        </w:rPr>
        <w:t>видетельство о допуске к определенному виду или видам работам, которые оказывают влияние на безопасность объектов капитального строительства, выдано Некоммерческим партнерством «Саморегулируемая организация строителей Байкальского региона» 30 января 2013г. № 0384.02-2010-3808084230-С-022.</w:t>
      </w:r>
    </w:p>
    <w:p w:rsidR="00FC5063" w:rsidRDefault="00FC5063" w:rsidP="00FC5063">
      <w:pPr>
        <w:tabs>
          <w:tab w:val="left" w:pos="102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525357">
        <w:rPr>
          <w:rFonts w:ascii="Times New Roman" w:hAnsi="Times New Roman"/>
          <w:color w:val="000000"/>
        </w:rPr>
        <w:t xml:space="preserve">         С</w:t>
      </w:r>
      <w:r w:rsidRPr="00525357">
        <w:rPr>
          <w:rFonts w:ascii="Times New Roman" w:hAnsi="Times New Roman"/>
          <w:bCs/>
          <w:color w:val="000000"/>
        </w:rPr>
        <w:t xml:space="preserve">видетельство о допуске к определенному виду или видам работам, которые оказывают влияние на безопасность объектов капитального строительства, выдано </w:t>
      </w:r>
      <w:r w:rsidR="00DC168D">
        <w:rPr>
          <w:rFonts w:ascii="Times New Roman" w:hAnsi="Times New Roman"/>
          <w:bCs/>
          <w:color w:val="000000"/>
        </w:rPr>
        <w:t>Союзом организаций строительной отрасли</w:t>
      </w:r>
      <w:r>
        <w:rPr>
          <w:rFonts w:ascii="Times New Roman" w:hAnsi="Times New Roman"/>
          <w:bCs/>
          <w:color w:val="000000"/>
        </w:rPr>
        <w:t xml:space="preserve"> </w:t>
      </w:r>
      <w:r w:rsidRPr="00525357">
        <w:rPr>
          <w:rFonts w:ascii="Times New Roman" w:hAnsi="Times New Roman"/>
          <w:bCs/>
          <w:color w:val="000000"/>
        </w:rPr>
        <w:t>«С</w:t>
      </w:r>
      <w:r w:rsidR="00DC168D">
        <w:rPr>
          <w:rFonts w:ascii="Times New Roman" w:hAnsi="Times New Roman"/>
          <w:bCs/>
          <w:color w:val="000000"/>
        </w:rPr>
        <w:t>троительный ресурс</w:t>
      </w:r>
      <w:r w:rsidRPr="00525357">
        <w:rPr>
          <w:rFonts w:ascii="Times New Roman" w:hAnsi="Times New Roman"/>
          <w:bCs/>
          <w:color w:val="000000"/>
        </w:rPr>
        <w:t xml:space="preserve">» </w:t>
      </w:r>
      <w:r w:rsidR="00DC168D">
        <w:rPr>
          <w:rFonts w:ascii="Times New Roman" w:hAnsi="Times New Roman"/>
          <w:bCs/>
          <w:color w:val="000000"/>
        </w:rPr>
        <w:t>10</w:t>
      </w:r>
      <w:r w:rsidRPr="00525357">
        <w:rPr>
          <w:rFonts w:ascii="Times New Roman" w:hAnsi="Times New Roman"/>
          <w:bCs/>
          <w:color w:val="000000"/>
        </w:rPr>
        <w:t xml:space="preserve"> </w:t>
      </w:r>
      <w:r w:rsidR="00DC168D">
        <w:rPr>
          <w:rFonts w:ascii="Times New Roman" w:hAnsi="Times New Roman"/>
          <w:bCs/>
          <w:color w:val="000000"/>
        </w:rPr>
        <w:t xml:space="preserve">сентября 2015 </w:t>
      </w:r>
      <w:r w:rsidRPr="00525357">
        <w:rPr>
          <w:rFonts w:ascii="Times New Roman" w:hAnsi="Times New Roman"/>
          <w:bCs/>
          <w:color w:val="000000"/>
        </w:rPr>
        <w:t xml:space="preserve">г. № </w:t>
      </w:r>
      <w:r w:rsidR="00DC168D">
        <w:rPr>
          <w:rFonts w:ascii="Times New Roman" w:hAnsi="Times New Roman"/>
          <w:bCs/>
          <w:color w:val="000000"/>
        </w:rPr>
        <w:t>СРОСР-С-11846.1-10092015</w:t>
      </w:r>
      <w:r w:rsidRPr="00525357">
        <w:rPr>
          <w:rFonts w:ascii="Times New Roman" w:hAnsi="Times New Roman"/>
          <w:bCs/>
          <w:color w:val="000000"/>
        </w:rPr>
        <w:t>.</w:t>
      </w:r>
    </w:p>
    <w:p w:rsidR="00A25DD1" w:rsidRPr="00525357" w:rsidRDefault="00AA0977" w:rsidP="00525357">
      <w:pPr>
        <w:pStyle w:val="a4"/>
        <w:jc w:val="both"/>
        <w:rPr>
          <w:sz w:val="22"/>
          <w:szCs w:val="22"/>
        </w:rPr>
      </w:pPr>
      <w:r w:rsidRPr="00525357">
        <w:rPr>
          <w:color w:val="000000"/>
          <w:sz w:val="22"/>
          <w:szCs w:val="22"/>
        </w:rPr>
        <w:t xml:space="preserve">         </w:t>
      </w:r>
      <w:r w:rsidR="00315C1B" w:rsidRPr="00525357">
        <w:rPr>
          <w:color w:val="000000"/>
          <w:sz w:val="22"/>
          <w:szCs w:val="22"/>
        </w:rPr>
        <w:t xml:space="preserve"> </w:t>
      </w:r>
      <w:r w:rsidR="00E909FB" w:rsidRPr="00525357">
        <w:rPr>
          <w:sz w:val="22"/>
          <w:szCs w:val="22"/>
        </w:rPr>
        <w:t>На 01.10.2015 г. уставный капитал составляет 30 084 тыс. руб., просроченная кредиторская задолженность отсутствует, оперативная краткосрочная задолженность поставщикам и подрядчикам составляет 429 391 тыс. руб., 307 803 тыс. руб. – оперативная дебиторская задолженность дольщиков по договорам участия в долевом строительстве жилых домов по ул. Бажова</w:t>
      </w:r>
      <w:r w:rsidR="004535A3">
        <w:rPr>
          <w:sz w:val="22"/>
          <w:szCs w:val="22"/>
        </w:rPr>
        <w:t xml:space="preserve">, Афанасьева, Баррикад, </w:t>
      </w:r>
      <w:r w:rsidR="00E909FB" w:rsidRPr="00525357">
        <w:rPr>
          <w:sz w:val="22"/>
          <w:szCs w:val="22"/>
        </w:rPr>
        <w:t>6-го микрорайона Ново-Ленино</w:t>
      </w:r>
      <w:r w:rsidR="00A25DD1" w:rsidRPr="00525357">
        <w:rPr>
          <w:sz w:val="22"/>
          <w:szCs w:val="22"/>
        </w:rPr>
        <w:t xml:space="preserve">. </w:t>
      </w:r>
    </w:p>
    <w:p w:rsidR="00681FC8" w:rsidRPr="00AA0977" w:rsidRDefault="00681FC8" w:rsidP="00A25DD1">
      <w:pPr>
        <w:tabs>
          <w:tab w:val="left" w:pos="10260"/>
        </w:tabs>
        <w:spacing w:after="0" w:line="240" w:lineRule="auto"/>
        <w:jc w:val="both"/>
      </w:pPr>
    </w:p>
    <w:p w:rsidR="00A0286E" w:rsidRPr="00AA0977" w:rsidRDefault="00AA0977" w:rsidP="00315C1B">
      <w:pPr>
        <w:pStyle w:val="ptx"/>
        <w:tabs>
          <w:tab w:val="left" w:pos="1026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="008B59A0" w:rsidRPr="00AA0977">
        <w:rPr>
          <w:rFonts w:ascii="Times New Roman" w:hAnsi="Times New Roman" w:cs="Times New Roman"/>
          <w:b/>
          <w:bCs/>
          <w:sz w:val="22"/>
          <w:szCs w:val="22"/>
        </w:rPr>
        <w:t>II. ИНФОРМАЦИЯ О ПРОЕКТЕ СТРОИТЕЛЬСТВА.</w:t>
      </w:r>
    </w:p>
    <w:p w:rsidR="00315C1B" w:rsidRPr="00AA0977" w:rsidRDefault="00315C1B" w:rsidP="00315C1B">
      <w:pPr>
        <w:pStyle w:val="ptx"/>
        <w:tabs>
          <w:tab w:val="left" w:pos="1026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31CFE" w:rsidRPr="00AA0977" w:rsidRDefault="003B2FC9" w:rsidP="00F31CFE">
      <w:pPr>
        <w:pStyle w:val="ptx"/>
        <w:tabs>
          <w:tab w:val="left" w:pos="1026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AA0977">
        <w:rPr>
          <w:rFonts w:ascii="Times New Roman" w:hAnsi="Times New Roman" w:cs="Times New Roman"/>
          <w:sz w:val="22"/>
          <w:szCs w:val="22"/>
        </w:rPr>
        <w:t xml:space="preserve">  </w:t>
      </w:r>
      <w:r w:rsidR="00681FC8" w:rsidRPr="00AA0977">
        <w:rPr>
          <w:rFonts w:ascii="Times New Roman" w:hAnsi="Times New Roman" w:cs="Times New Roman"/>
          <w:sz w:val="22"/>
          <w:szCs w:val="22"/>
        </w:rPr>
        <w:t xml:space="preserve"> </w:t>
      </w:r>
      <w:r w:rsidRPr="00AA0977">
        <w:rPr>
          <w:rFonts w:ascii="Times New Roman" w:hAnsi="Times New Roman" w:cs="Times New Roman"/>
          <w:sz w:val="22"/>
          <w:szCs w:val="22"/>
        </w:rPr>
        <w:t xml:space="preserve">    </w:t>
      </w:r>
      <w:r w:rsidR="00B768C1">
        <w:rPr>
          <w:rFonts w:ascii="Times New Roman" w:hAnsi="Times New Roman" w:cs="Times New Roman"/>
          <w:sz w:val="22"/>
          <w:szCs w:val="22"/>
        </w:rPr>
        <w:t>Цель проекта - строительство</w:t>
      </w:r>
      <w:r w:rsidR="007959A1" w:rsidRPr="00AA0977">
        <w:rPr>
          <w:rFonts w:ascii="Times New Roman" w:hAnsi="Times New Roman" w:cs="Times New Roman"/>
          <w:sz w:val="22"/>
          <w:szCs w:val="22"/>
        </w:rPr>
        <w:t xml:space="preserve"> </w:t>
      </w:r>
      <w:r w:rsidR="000D7F3B">
        <w:rPr>
          <w:rFonts w:ascii="Times New Roman" w:hAnsi="Times New Roman" w:cs="Times New Roman"/>
          <w:sz w:val="22"/>
          <w:szCs w:val="22"/>
        </w:rPr>
        <w:t xml:space="preserve">2-х этажного нежилого здания </w:t>
      </w:r>
      <w:r w:rsidR="00286F79">
        <w:rPr>
          <w:rFonts w:ascii="Times New Roman" w:hAnsi="Times New Roman" w:cs="Times New Roman"/>
          <w:sz w:val="22"/>
          <w:szCs w:val="22"/>
        </w:rPr>
        <w:t xml:space="preserve">общей площадью </w:t>
      </w:r>
      <w:r w:rsidR="002136EB">
        <w:rPr>
          <w:rFonts w:ascii="Times New Roman" w:hAnsi="Times New Roman" w:cs="Times New Roman"/>
          <w:sz w:val="22"/>
          <w:szCs w:val="22"/>
        </w:rPr>
        <w:t>910,40</w:t>
      </w:r>
      <w:r w:rsidR="00286F79">
        <w:rPr>
          <w:rFonts w:ascii="Times New Roman" w:hAnsi="Times New Roman" w:cs="Times New Roman"/>
          <w:sz w:val="22"/>
          <w:szCs w:val="22"/>
        </w:rPr>
        <w:t xml:space="preserve"> кв.м.</w:t>
      </w:r>
      <w:r w:rsidR="000D7F3B">
        <w:rPr>
          <w:rFonts w:ascii="Times New Roman" w:hAnsi="Times New Roman" w:cs="Times New Roman"/>
          <w:sz w:val="22"/>
          <w:szCs w:val="22"/>
        </w:rPr>
        <w:t>,</w:t>
      </w:r>
      <w:r w:rsidR="00286F79">
        <w:rPr>
          <w:rFonts w:ascii="Times New Roman" w:hAnsi="Times New Roman" w:cs="Times New Roman"/>
          <w:sz w:val="22"/>
          <w:szCs w:val="22"/>
        </w:rPr>
        <w:t xml:space="preserve"> </w:t>
      </w:r>
      <w:r w:rsidR="00F31CFE" w:rsidRPr="00AA0977">
        <w:rPr>
          <w:rFonts w:ascii="Times New Roman" w:hAnsi="Times New Roman" w:cs="Times New Roman"/>
          <w:sz w:val="22"/>
          <w:szCs w:val="22"/>
        </w:rPr>
        <w:t>расположенн</w:t>
      </w:r>
      <w:r w:rsidR="006458A2">
        <w:rPr>
          <w:rFonts w:ascii="Times New Roman" w:hAnsi="Times New Roman" w:cs="Times New Roman"/>
          <w:sz w:val="22"/>
          <w:szCs w:val="22"/>
        </w:rPr>
        <w:t>ого</w:t>
      </w:r>
      <w:r w:rsidR="00F31CFE" w:rsidRPr="00AA0977">
        <w:rPr>
          <w:rFonts w:ascii="Times New Roman" w:hAnsi="Times New Roman" w:cs="Times New Roman"/>
          <w:sz w:val="22"/>
          <w:szCs w:val="22"/>
        </w:rPr>
        <w:t xml:space="preserve"> по адресу: Иркутская область, г. Иркутск, </w:t>
      </w:r>
      <w:r w:rsidR="006458A2">
        <w:rPr>
          <w:rFonts w:ascii="Times New Roman" w:hAnsi="Times New Roman" w:cs="Times New Roman"/>
          <w:sz w:val="22"/>
          <w:szCs w:val="22"/>
        </w:rPr>
        <w:t>Ленинский</w:t>
      </w:r>
      <w:r w:rsidR="00F31CFE" w:rsidRPr="00AA0977">
        <w:rPr>
          <w:rFonts w:ascii="Times New Roman" w:hAnsi="Times New Roman" w:cs="Times New Roman"/>
          <w:sz w:val="22"/>
          <w:szCs w:val="22"/>
        </w:rPr>
        <w:t xml:space="preserve"> район, </w:t>
      </w:r>
      <w:r w:rsidR="000D7F3B">
        <w:rPr>
          <w:rFonts w:ascii="Times New Roman" w:hAnsi="Times New Roman" w:cs="Times New Roman"/>
          <w:sz w:val="22"/>
          <w:szCs w:val="22"/>
        </w:rPr>
        <w:t>6</w:t>
      </w:r>
      <w:r w:rsidR="00BD08C7">
        <w:rPr>
          <w:rFonts w:ascii="Times New Roman" w:hAnsi="Times New Roman" w:cs="Times New Roman"/>
          <w:sz w:val="22"/>
          <w:szCs w:val="22"/>
        </w:rPr>
        <w:t xml:space="preserve"> микрорайон Ново-Ленино</w:t>
      </w:r>
      <w:r w:rsidR="00F31CFE" w:rsidRPr="00AA0977">
        <w:rPr>
          <w:rFonts w:ascii="Times New Roman" w:hAnsi="Times New Roman" w:cs="Times New Roman"/>
          <w:sz w:val="22"/>
          <w:szCs w:val="22"/>
        </w:rPr>
        <w:t>.</w:t>
      </w:r>
    </w:p>
    <w:p w:rsidR="008B59A0" w:rsidRPr="00AA0977" w:rsidRDefault="0099797F" w:rsidP="00F31CFE">
      <w:pPr>
        <w:pStyle w:val="ptx"/>
        <w:tabs>
          <w:tab w:val="left" w:pos="10260"/>
        </w:tabs>
        <w:spacing w:before="0" w:beforeAutospacing="0" w:after="0" w:afterAutospacing="0"/>
        <w:ind w:right="0"/>
        <w:rPr>
          <w:rFonts w:ascii="Times New Roman" w:hAnsi="Times New Roman" w:cs="Times New Roman"/>
          <w:color w:val="auto"/>
          <w:sz w:val="22"/>
          <w:szCs w:val="22"/>
        </w:rPr>
      </w:pPr>
      <w:r w:rsidRPr="00AA0977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AA389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AA09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B59A0" w:rsidRPr="00AA0977">
        <w:rPr>
          <w:rFonts w:ascii="Times New Roman" w:hAnsi="Times New Roman" w:cs="Times New Roman"/>
          <w:color w:val="auto"/>
          <w:sz w:val="22"/>
          <w:szCs w:val="22"/>
        </w:rPr>
        <w:t>Этапы, сроки реализации данного пр</w:t>
      </w:r>
      <w:r w:rsidR="00BB3759" w:rsidRPr="00AA0977">
        <w:rPr>
          <w:rFonts w:ascii="Times New Roman" w:hAnsi="Times New Roman" w:cs="Times New Roman"/>
          <w:color w:val="auto"/>
          <w:sz w:val="22"/>
          <w:szCs w:val="22"/>
        </w:rPr>
        <w:t>оекта строительства: 20</w:t>
      </w:r>
      <w:r w:rsidR="005D6AE2" w:rsidRPr="00AA097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B0EA5">
        <w:rPr>
          <w:rFonts w:ascii="Times New Roman" w:hAnsi="Times New Roman" w:cs="Times New Roman"/>
          <w:color w:val="auto"/>
          <w:sz w:val="22"/>
          <w:szCs w:val="22"/>
        </w:rPr>
        <w:t xml:space="preserve">5 </w:t>
      </w:r>
      <w:r w:rsidR="000D7F3B">
        <w:rPr>
          <w:rFonts w:ascii="Times New Roman" w:hAnsi="Times New Roman" w:cs="Times New Roman"/>
          <w:color w:val="auto"/>
          <w:sz w:val="22"/>
          <w:szCs w:val="22"/>
        </w:rPr>
        <w:t>г.-201</w:t>
      </w:r>
      <w:r w:rsidR="00C54EB4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BB3759" w:rsidRPr="00AA09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B59A0" w:rsidRPr="00AA0977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9517F5" w:rsidRPr="00AA0977" w:rsidRDefault="009517F5" w:rsidP="008511BD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F1146" w:rsidRPr="00F003E8" w:rsidRDefault="0099797F" w:rsidP="008511BD">
      <w:pPr>
        <w:pStyle w:val="ptx"/>
        <w:tabs>
          <w:tab w:val="left" w:pos="0"/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0977">
        <w:rPr>
          <w:rFonts w:ascii="Times New Roman" w:hAnsi="Times New Roman" w:cs="Times New Roman"/>
          <w:color w:val="FF0000"/>
          <w:sz w:val="22"/>
          <w:szCs w:val="22"/>
        </w:rPr>
        <w:lastRenderedPageBreak/>
        <w:t xml:space="preserve">    </w:t>
      </w:r>
      <w:r w:rsidR="00AA389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A097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63453" w:rsidRPr="00F003E8">
        <w:rPr>
          <w:rFonts w:ascii="Times New Roman" w:hAnsi="Times New Roman" w:cs="Times New Roman"/>
          <w:color w:val="auto"/>
          <w:sz w:val="22"/>
          <w:szCs w:val="22"/>
        </w:rPr>
        <w:t xml:space="preserve">Разрешение на строительство № </w:t>
      </w:r>
      <w:r w:rsidR="00BF3B55" w:rsidRPr="00F003E8">
        <w:rPr>
          <w:rFonts w:ascii="Times New Roman" w:hAnsi="Times New Roman" w:cs="Times New Roman"/>
          <w:color w:val="auto"/>
          <w:sz w:val="22"/>
          <w:szCs w:val="22"/>
          <w:lang w:val="en-US"/>
        </w:rPr>
        <w:t>RU</w:t>
      </w:r>
      <w:r w:rsidR="00BF3B55" w:rsidRPr="00F003E8">
        <w:rPr>
          <w:rFonts w:ascii="Times New Roman" w:hAnsi="Times New Roman" w:cs="Times New Roman"/>
          <w:color w:val="auto"/>
          <w:sz w:val="22"/>
          <w:szCs w:val="22"/>
        </w:rPr>
        <w:t xml:space="preserve"> 38303000</w:t>
      </w:r>
      <w:r w:rsidR="008F1146" w:rsidRPr="00F003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3B55" w:rsidRPr="00F003E8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0D7F3B" w:rsidRPr="00F003E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7B0EA5">
        <w:rPr>
          <w:rFonts w:ascii="Times New Roman" w:hAnsi="Times New Roman" w:cs="Times New Roman"/>
          <w:color w:val="auto"/>
          <w:sz w:val="22"/>
          <w:szCs w:val="22"/>
        </w:rPr>
        <w:t>45</w:t>
      </w:r>
      <w:r w:rsidR="00BF3B55" w:rsidRPr="00F003E8">
        <w:rPr>
          <w:rFonts w:ascii="Times New Roman" w:hAnsi="Times New Roman" w:cs="Times New Roman"/>
          <w:color w:val="auto"/>
          <w:sz w:val="22"/>
          <w:szCs w:val="22"/>
        </w:rPr>
        <w:t>/1</w:t>
      </w:r>
      <w:r w:rsidR="00315C1B" w:rsidRPr="00F003E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F3B55" w:rsidRPr="00F003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54950" w:rsidRPr="00F003E8">
        <w:rPr>
          <w:rFonts w:ascii="Times New Roman" w:hAnsi="Times New Roman" w:cs="Times New Roman"/>
          <w:color w:val="auto"/>
          <w:sz w:val="22"/>
          <w:szCs w:val="22"/>
        </w:rPr>
        <w:t xml:space="preserve">выдано </w:t>
      </w:r>
      <w:r w:rsidR="00F21B87" w:rsidRPr="00F003E8">
        <w:rPr>
          <w:rFonts w:ascii="Times New Roman" w:hAnsi="Times New Roman" w:cs="Times New Roman"/>
          <w:color w:val="auto"/>
          <w:sz w:val="22"/>
          <w:szCs w:val="22"/>
        </w:rPr>
        <w:t xml:space="preserve">отделом выдачи разрешительной документации </w:t>
      </w:r>
      <w:r w:rsidR="00BF3B55" w:rsidRPr="00F003E8">
        <w:rPr>
          <w:rFonts w:ascii="Times New Roman" w:hAnsi="Times New Roman" w:cs="Times New Roman"/>
          <w:color w:val="auto"/>
          <w:sz w:val="22"/>
          <w:szCs w:val="22"/>
        </w:rPr>
        <w:t>департамента реализации градостроительной политики</w:t>
      </w:r>
      <w:r w:rsidR="008F1146" w:rsidRPr="00F003E8">
        <w:rPr>
          <w:rFonts w:ascii="Times New Roman" w:hAnsi="Times New Roman" w:cs="Times New Roman"/>
          <w:color w:val="auto"/>
          <w:sz w:val="22"/>
          <w:szCs w:val="22"/>
        </w:rPr>
        <w:t xml:space="preserve"> комитета по градостроительной политике администрации г.</w:t>
      </w:r>
      <w:r w:rsidR="00C76499" w:rsidRPr="00F003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1146" w:rsidRPr="00F003E8">
        <w:rPr>
          <w:rFonts w:ascii="Times New Roman" w:hAnsi="Times New Roman" w:cs="Times New Roman"/>
          <w:color w:val="auto"/>
          <w:sz w:val="22"/>
          <w:szCs w:val="22"/>
        </w:rPr>
        <w:t>Иркутска</w:t>
      </w:r>
      <w:r w:rsidR="00745A83" w:rsidRPr="00F003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137B" w:rsidRPr="00F003E8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7B0EA5">
        <w:rPr>
          <w:rFonts w:ascii="Times New Roman" w:hAnsi="Times New Roman" w:cs="Times New Roman"/>
          <w:color w:val="auto"/>
          <w:sz w:val="22"/>
          <w:szCs w:val="22"/>
        </w:rPr>
        <w:t>29</w:t>
      </w:r>
      <w:r w:rsidR="00BD08C7" w:rsidRPr="00F003E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B0EA5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BD08C7" w:rsidRPr="00F003E8">
        <w:rPr>
          <w:rFonts w:ascii="Times New Roman" w:hAnsi="Times New Roman" w:cs="Times New Roman"/>
          <w:color w:val="auto"/>
          <w:sz w:val="22"/>
          <w:szCs w:val="22"/>
        </w:rPr>
        <w:t>.201</w:t>
      </w:r>
      <w:r w:rsidR="007B0EA5">
        <w:rPr>
          <w:rFonts w:ascii="Times New Roman" w:hAnsi="Times New Roman" w:cs="Times New Roman"/>
          <w:color w:val="auto"/>
          <w:sz w:val="22"/>
          <w:szCs w:val="22"/>
        </w:rPr>
        <w:t xml:space="preserve">3 </w:t>
      </w:r>
      <w:r w:rsidR="008F1146" w:rsidRPr="00F003E8">
        <w:rPr>
          <w:rFonts w:ascii="Times New Roman" w:hAnsi="Times New Roman" w:cs="Times New Roman"/>
          <w:color w:val="auto"/>
          <w:sz w:val="22"/>
          <w:szCs w:val="22"/>
        </w:rPr>
        <w:t xml:space="preserve">г. </w:t>
      </w:r>
    </w:p>
    <w:p w:rsidR="005C4309" w:rsidRPr="00F003E8" w:rsidRDefault="005C4309" w:rsidP="008511BD">
      <w:pPr>
        <w:pStyle w:val="ptx"/>
        <w:tabs>
          <w:tab w:val="left" w:pos="0"/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B7284" w:rsidRPr="000D7F3B" w:rsidRDefault="0099797F" w:rsidP="007F3CD4">
      <w:pPr>
        <w:pStyle w:val="ptx"/>
        <w:tabs>
          <w:tab w:val="left" w:pos="0"/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A0977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AA389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5C4309" w:rsidRPr="00192E56">
        <w:rPr>
          <w:rFonts w:ascii="Times New Roman" w:hAnsi="Times New Roman" w:cs="Times New Roman"/>
          <w:color w:val="auto"/>
          <w:sz w:val="22"/>
          <w:szCs w:val="22"/>
        </w:rPr>
        <w:t>Предполагаемый</w:t>
      </w:r>
      <w:r w:rsidR="00B768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C4309" w:rsidRPr="00192E56">
        <w:rPr>
          <w:rFonts w:ascii="Times New Roman" w:hAnsi="Times New Roman" w:cs="Times New Roman"/>
          <w:color w:val="auto"/>
          <w:sz w:val="22"/>
          <w:szCs w:val="22"/>
        </w:rPr>
        <w:t>срок получения разрешения</w:t>
      </w:r>
      <w:r w:rsidR="00B768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C4309" w:rsidRPr="00192E56">
        <w:rPr>
          <w:rFonts w:ascii="Times New Roman" w:hAnsi="Times New Roman" w:cs="Times New Roman"/>
          <w:color w:val="auto"/>
          <w:sz w:val="22"/>
          <w:szCs w:val="22"/>
        </w:rPr>
        <w:t>на ввод</w:t>
      </w:r>
      <w:r w:rsidR="00FD2C90" w:rsidRPr="00192E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C4309" w:rsidRPr="00192E56">
        <w:rPr>
          <w:rFonts w:ascii="Times New Roman" w:hAnsi="Times New Roman" w:cs="Times New Roman"/>
          <w:color w:val="auto"/>
          <w:sz w:val="22"/>
          <w:szCs w:val="22"/>
        </w:rPr>
        <w:t xml:space="preserve"> в эксплуатацию</w:t>
      </w:r>
      <w:r w:rsidR="00BD08C7" w:rsidRPr="00192E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92E56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315C1B" w:rsidRPr="00192E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168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768C1">
        <w:rPr>
          <w:rFonts w:ascii="Times New Roman" w:hAnsi="Times New Roman" w:cs="Times New Roman"/>
          <w:color w:val="auto"/>
          <w:sz w:val="22"/>
          <w:szCs w:val="22"/>
        </w:rPr>
        <w:t xml:space="preserve"> квартал</w:t>
      </w:r>
      <w:r w:rsidR="00192E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3EFD" w:rsidRPr="00192E56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DC168D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7B0E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5A83" w:rsidRPr="00192E56">
        <w:rPr>
          <w:rFonts w:ascii="Times New Roman" w:hAnsi="Times New Roman" w:cs="Times New Roman"/>
          <w:color w:val="auto"/>
          <w:sz w:val="22"/>
          <w:szCs w:val="22"/>
        </w:rPr>
        <w:t>г</w:t>
      </w:r>
      <w:r w:rsidR="00315C1B" w:rsidRPr="00192E5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02CB1" w:rsidRPr="000D7F3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2E331C" w:rsidRPr="00AA0977" w:rsidRDefault="002E331C" w:rsidP="007F3CD4">
      <w:pPr>
        <w:pStyle w:val="ptx"/>
        <w:tabs>
          <w:tab w:val="left" w:pos="0"/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307BB" w:rsidRDefault="00AA389F" w:rsidP="007307BB">
      <w:pPr>
        <w:tabs>
          <w:tab w:val="left" w:pos="10260"/>
        </w:tabs>
        <w:spacing w:after="0" w:line="240" w:lineRule="auto"/>
        <w:ind w:right="-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307BB" w:rsidRPr="00AA0977">
        <w:rPr>
          <w:rFonts w:ascii="Times New Roman" w:hAnsi="Times New Roman"/>
        </w:rPr>
        <w:t>Разрешение на ввод объекта в эксплуатацию будет выдано Отделом выда</w:t>
      </w:r>
      <w:r w:rsidR="007B0EA5">
        <w:rPr>
          <w:rFonts w:ascii="Times New Roman" w:hAnsi="Times New Roman"/>
        </w:rPr>
        <w:t xml:space="preserve">чи разрешительной документации </w:t>
      </w:r>
      <w:r w:rsidR="007307BB" w:rsidRPr="00AA0977">
        <w:rPr>
          <w:rFonts w:ascii="Times New Roman" w:hAnsi="Times New Roman"/>
        </w:rPr>
        <w:t>департамента реализации градостроительной политики комитета по градостроительной политике администрации г. Иркутска.</w:t>
      </w:r>
    </w:p>
    <w:p w:rsidR="007B0EA5" w:rsidRDefault="007B0EA5" w:rsidP="00E4418B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4418B" w:rsidRPr="00525357" w:rsidRDefault="00A63F2D" w:rsidP="00E4418B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F79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7D2E45" w:rsidRPr="00525357">
        <w:rPr>
          <w:rFonts w:ascii="Times New Roman" w:hAnsi="Times New Roman" w:cs="Times New Roman"/>
          <w:color w:val="auto"/>
          <w:sz w:val="22"/>
          <w:szCs w:val="22"/>
        </w:rPr>
        <w:t>Договор аренды земельного участка № 5116 от 15.07.2013 г., заключенный между администрацией г. Иркутска и МУП «УКС города Иркутска», зарегистрирован в Управлении Федеральной службы государственной регистрации, кадастра и картографии по Иркутской области, регистрационный № 38-38-01/144/2013-988 от 24.07.2013г., общая площадь</w:t>
      </w:r>
      <w:r w:rsidR="004535A3">
        <w:rPr>
          <w:rFonts w:ascii="Times New Roman" w:hAnsi="Times New Roman" w:cs="Times New Roman"/>
          <w:color w:val="auto"/>
          <w:sz w:val="22"/>
          <w:szCs w:val="22"/>
        </w:rPr>
        <w:t xml:space="preserve"> земельного участка составляет </w:t>
      </w:r>
      <w:r w:rsidR="007D2E45" w:rsidRPr="00525357">
        <w:rPr>
          <w:rFonts w:ascii="Times New Roman" w:hAnsi="Times New Roman" w:cs="Times New Roman"/>
          <w:color w:val="auto"/>
          <w:sz w:val="22"/>
          <w:szCs w:val="22"/>
        </w:rPr>
        <w:t>72</w:t>
      </w:r>
      <w:r w:rsidR="004535A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D2E45" w:rsidRPr="00525357">
        <w:rPr>
          <w:rFonts w:ascii="Times New Roman" w:hAnsi="Times New Roman" w:cs="Times New Roman"/>
          <w:color w:val="auto"/>
          <w:sz w:val="22"/>
          <w:szCs w:val="22"/>
        </w:rPr>
        <w:t>329 кв.м, кадастровый номер 38:36:000005:20346</w:t>
      </w:r>
      <w:r w:rsidR="00E4418B" w:rsidRPr="0052535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63F2D" w:rsidRPr="00286F79" w:rsidRDefault="00A63F2D" w:rsidP="00A63F2D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7327E" w:rsidRPr="00525357" w:rsidRDefault="003B2FC9" w:rsidP="00A7327E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327E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7D2E45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2A386F" w:rsidRPr="00525357">
        <w:rPr>
          <w:rFonts w:ascii="Times New Roman" w:hAnsi="Times New Roman" w:cs="Times New Roman"/>
          <w:color w:val="auto"/>
          <w:sz w:val="22"/>
          <w:szCs w:val="22"/>
        </w:rPr>
        <w:t>Двухэтажное нежилое здание</w:t>
      </w:r>
      <w:r w:rsidR="004535A3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4535A3">
        <w:rPr>
          <w:rFonts w:ascii="Times New Roman" w:hAnsi="Times New Roman" w:cs="Times New Roman"/>
          <w:sz w:val="22"/>
          <w:szCs w:val="22"/>
        </w:rPr>
        <w:t xml:space="preserve">блок-секция </w:t>
      </w:r>
      <w:r w:rsidR="00A7327E" w:rsidRPr="00525357">
        <w:rPr>
          <w:rFonts w:ascii="Times New Roman" w:hAnsi="Times New Roman" w:cs="Times New Roman"/>
          <w:sz w:val="22"/>
          <w:szCs w:val="22"/>
        </w:rPr>
        <w:t xml:space="preserve">№ </w:t>
      </w:r>
      <w:r w:rsidR="007D2E45" w:rsidRPr="00525357">
        <w:rPr>
          <w:rFonts w:ascii="Times New Roman" w:hAnsi="Times New Roman" w:cs="Times New Roman"/>
          <w:sz w:val="22"/>
          <w:szCs w:val="22"/>
        </w:rPr>
        <w:t>2-6</w:t>
      </w:r>
      <w:r w:rsidR="004535A3">
        <w:rPr>
          <w:rFonts w:ascii="Times New Roman" w:hAnsi="Times New Roman" w:cs="Times New Roman"/>
          <w:sz w:val="22"/>
          <w:szCs w:val="22"/>
        </w:rPr>
        <w:t xml:space="preserve">, </w:t>
      </w:r>
      <w:r w:rsidR="004535A3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</w:t>
      </w:r>
      <w:r w:rsidR="00A7327E" w:rsidRPr="00525357">
        <w:rPr>
          <w:rFonts w:ascii="Times New Roman" w:hAnsi="Times New Roman" w:cs="Times New Roman"/>
          <w:color w:val="auto"/>
          <w:sz w:val="22"/>
          <w:szCs w:val="22"/>
        </w:rPr>
        <w:t>в Ленинском районе г. Иркутска в 6 микрорайоне Ново-Ленино, примыкает  к существую</w:t>
      </w:r>
      <w:r w:rsidR="002A386F" w:rsidRPr="00525357">
        <w:rPr>
          <w:rFonts w:ascii="Times New Roman" w:hAnsi="Times New Roman" w:cs="Times New Roman"/>
          <w:color w:val="auto"/>
          <w:sz w:val="22"/>
          <w:szCs w:val="22"/>
        </w:rPr>
        <w:t>щим многоквартирным домам блок-</w:t>
      </w:r>
      <w:r w:rsidR="00A7327E" w:rsidRPr="00525357">
        <w:rPr>
          <w:rFonts w:ascii="Times New Roman" w:hAnsi="Times New Roman" w:cs="Times New Roman"/>
          <w:color w:val="auto"/>
          <w:sz w:val="22"/>
          <w:szCs w:val="22"/>
        </w:rPr>
        <w:t xml:space="preserve">секциям №№ </w:t>
      </w:r>
      <w:r w:rsidR="007D2E45" w:rsidRPr="00525357">
        <w:rPr>
          <w:rFonts w:ascii="Times New Roman" w:hAnsi="Times New Roman" w:cs="Times New Roman"/>
          <w:color w:val="auto"/>
          <w:sz w:val="22"/>
          <w:szCs w:val="22"/>
        </w:rPr>
        <w:t>2-4</w:t>
      </w:r>
      <w:r w:rsidR="00A7327E" w:rsidRPr="0052535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D2E45" w:rsidRPr="00525357">
        <w:rPr>
          <w:rFonts w:ascii="Times New Roman" w:hAnsi="Times New Roman" w:cs="Times New Roman"/>
          <w:color w:val="auto"/>
          <w:sz w:val="22"/>
          <w:szCs w:val="22"/>
        </w:rPr>
        <w:t>2-5</w:t>
      </w:r>
      <w:r w:rsidR="00A7327E" w:rsidRPr="0052535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A7327E" w:rsidRPr="00A7327E" w:rsidRDefault="00A7327E" w:rsidP="00A7327E">
      <w:pPr>
        <w:tabs>
          <w:tab w:val="left" w:pos="10260"/>
        </w:tabs>
        <w:spacing w:after="0" w:line="240" w:lineRule="auto"/>
        <w:ind w:right="-104"/>
        <w:jc w:val="both"/>
        <w:rPr>
          <w:rFonts w:ascii="Times New Roman" w:hAnsi="Times New Roman"/>
        </w:rPr>
      </w:pPr>
    </w:p>
    <w:p w:rsidR="009E3B3C" w:rsidRPr="00286F79" w:rsidRDefault="00A7327E" w:rsidP="00A7327E">
      <w:pPr>
        <w:tabs>
          <w:tab w:val="left" w:pos="10260"/>
        </w:tabs>
        <w:spacing w:after="0" w:line="240" w:lineRule="auto"/>
        <w:ind w:right="-10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00813" w:rsidRPr="00286F79">
        <w:rPr>
          <w:rFonts w:ascii="Times New Roman" w:hAnsi="Times New Roman"/>
        </w:rPr>
        <w:t xml:space="preserve">Проезжая часть территории, </w:t>
      </w:r>
      <w:r w:rsidR="002A386F">
        <w:rPr>
          <w:rFonts w:ascii="Times New Roman" w:hAnsi="Times New Roman"/>
        </w:rPr>
        <w:t>прилегающая</w:t>
      </w:r>
      <w:r w:rsidR="00C00813" w:rsidRPr="00286F79">
        <w:rPr>
          <w:rFonts w:ascii="Times New Roman" w:hAnsi="Times New Roman"/>
        </w:rPr>
        <w:t xml:space="preserve"> к здани</w:t>
      </w:r>
      <w:r w:rsidR="00EC2F92" w:rsidRPr="00286F79">
        <w:rPr>
          <w:rFonts w:ascii="Times New Roman" w:hAnsi="Times New Roman"/>
        </w:rPr>
        <w:t>ю</w:t>
      </w:r>
      <w:r w:rsidR="00C00813" w:rsidRPr="00286F79">
        <w:rPr>
          <w:rFonts w:ascii="Times New Roman" w:hAnsi="Times New Roman"/>
        </w:rPr>
        <w:t>, выполняется с твердым покрытием, пешеходные дорожки и тротуары</w:t>
      </w:r>
      <w:r w:rsidR="009E3B3C" w:rsidRPr="00286F79">
        <w:rPr>
          <w:rFonts w:ascii="Times New Roman" w:hAnsi="Times New Roman"/>
        </w:rPr>
        <w:t xml:space="preserve"> – из </w:t>
      </w:r>
      <w:r w:rsidR="005474E9">
        <w:rPr>
          <w:rFonts w:ascii="Times New Roman" w:hAnsi="Times New Roman"/>
        </w:rPr>
        <w:t>тротуарной плитки</w:t>
      </w:r>
      <w:r w:rsidR="00C00813" w:rsidRPr="00286F79">
        <w:rPr>
          <w:rFonts w:ascii="Times New Roman" w:hAnsi="Times New Roman"/>
        </w:rPr>
        <w:t xml:space="preserve">. </w:t>
      </w:r>
    </w:p>
    <w:p w:rsidR="00C00813" w:rsidRPr="00286F79" w:rsidRDefault="003B2FC9" w:rsidP="008511BD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F79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F94B7F" w:rsidRPr="00286F79">
        <w:rPr>
          <w:rFonts w:ascii="Times New Roman" w:hAnsi="Times New Roman" w:cs="Times New Roman"/>
          <w:color w:val="auto"/>
          <w:sz w:val="22"/>
          <w:szCs w:val="22"/>
        </w:rPr>
        <w:t>Покрытие основных проездов принято из материалов, пригодных для проезда автомобилей.</w:t>
      </w:r>
    </w:p>
    <w:p w:rsidR="009E3B3C" w:rsidRPr="00AA0977" w:rsidRDefault="003B2FC9" w:rsidP="008511BD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F79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9E3B3C" w:rsidRPr="00286F79">
        <w:rPr>
          <w:rFonts w:ascii="Times New Roman" w:hAnsi="Times New Roman" w:cs="Times New Roman"/>
          <w:color w:val="auto"/>
          <w:sz w:val="22"/>
          <w:szCs w:val="22"/>
        </w:rPr>
        <w:t>Проектом предусмотрено максимальное благоустройство и озеленение территории путем посадки многолетних трав по растительному грунту.</w:t>
      </w:r>
    </w:p>
    <w:p w:rsidR="004E5C5D" w:rsidRPr="00AA0977" w:rsidRDefault="0075449E" w:rsidP="004E5C5D">
      <w:pPr>
        <w:pStyle w:val="ptx"/>
        <w:tabs>
          <w:tab w:val="left" w:pos="10260"/>
        </w:tabs>
        <w:spacing w:before="0" w:beforeAutospacing="0" w:after="0" w:afterAutospacing="0"/>
        <w:ind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</w:p>
    <w:p w:rsidR="00756C81" w:rsidRDefault="003B2FC9" w:rsidP="00756C81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0977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756C81" w:rsidRPr="00AA0977">
        <w:rPr>
          <w:rFonts w:ascii="Times New Roman" w:hAnsi="Times New Roman" w:cs="Times New Roman"/>
          <w:color w:val="auto"/>
          <w:sz w:val="22"/>
          <w:szCs w:val="22"/>
        </w:rPr>
        <w:t xml:space="preserve">Проект выполнен согласно современным требованиям по энергоснабжению: предусмотрены приборы для учета и регулирования энергоресурсов. </w:t>
      </w:r>
    </w:p>
    <w:p w:rsidR="00A7327E" w:rsidRPr="00AA0977" w:rsidRDefault="00A7327E" w:rsidP="00756C81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05E9" w:rsidRPr="00AA0977" w:rsidRDefault="00FD4ACD" w:rsidP="00FD4AC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A0977">
        <w:rPr>
          <w:rFonts w:ascii="Times New Roman" w:hAnsi="Times New Roman"/>
          <w:b/>
          <w:u w:val="single"/>
        </w:rPr>
        <w:t>Паспорт</w:t>
      </w:r>
      <w:r w:rsidR="005A1836">
        <w:rPr>
          <w:rFonts w:ascii="Times New Roman" w:hAnsi="Times New Roman"/>
          <w:b/>
          <w:u w:val="single"/>
        </w:rPr>
        <w:t xml:space="preserve"> не</w:t>
      </w:r>
      <w:r w:rsidRPr="00AA0977">
        <w:rPr>
          <w:rFonts w:ascii="Times New Roman" w:hAnsi="Times New Roman"/>
          <w:b/>
          <w:u w:val="single"/>
        </w:rPr>
        <w:t xml:space="preserve">жилого </w:t>
      </w:r>
      <w:r w:rsidR="00E752E3">
        <w:rPr>
          <w:rFonts w:ascii="Times New Roman" w:hAnsi="Times New Roman"/>
          <w:b/>
          <w:u w:val="single"/>
        </w:rPr>
        <w:t>здания</w:t>
      </w:r>
    </w:p>
    <w:tbl>
      <w:tblPr>
        <w:tblpPr w:leftFromText="180" w:rightFromText="180" w:vertAnchor="text" w:horzAnchor="margin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2836"/>
        <w:gridCol w:w="7068"/>
      </w:tblGrid>
      <w:tr w:rsidR="005A1836" w:rsidRPr="00C32E5E" w:rsidTr="005A1836">
        <w:trPr>
          <w:trHeight w:val="555"/>
        </w:trPr>
        <w:tc>
          <w:tcPr>
            <w:tcW w:w="0" w:type="auto"/>
            <w:gridSpan w:val="3"/>
          </w:tcPr>
          <w:p w:rsidR="005A1836" w:rsidRPr="005A1836" w:rsidRDefault="005A1836" w:rsidP="005A18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 w:rsidRPr="005A1836">
              <w:rPr>
                <w:rFonts w:ascii="Times New Roman" w:eastAsia="Calibri" w:hAnsi="Times New Roman"/>
                <w:b/>
                <w:lang w:eastAsia="en-US"/>
              </w:rPr>
              <w:t>Общестроительные работы:</w:t>
            </w:r>
          </w:p>
        </w:tc>
      </w:tr>
      <w:tr w:rsidR="005A1836" w:rsidRPr="00C32E5E" w:rsidTr="00FE177D">
        <w:trPr>
          <w:trHeight w:val="416"/>
        </w:trPr>
        <w:tc>
          <w:tcPr>
            <w:tcW w:w="0" w:type="auto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5A1836">
              <w:rPr>
                <w:rFonts w:ascii="Times New Roman" w:eastAsia="Calibri" w:hAnsi="Times New Roman"/>
                <w:lang w:val="en-US" w:eastAsia="en-US"/>
              </w:rPr>
              <w:t>1</w:t>
            </w:r>
          </w:p>
        </w:tc>
        <w:tc>
          <w:tcPr>
            <w:tcW w:w="2836" w:type="dxa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Фундаменты</w:t>
            </w:r>
          </w:p>
        </w:tc>
        <w:tc>
          <w:tcPr>
            <w:tcW w:w="7068" w:type="dxa"/>
          </w:tcPr>
          <w:p w:rsidR="00A7327E" w:rsidRDefault="005A1836" w:rsidP="00FE177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Монолитный железобетонный ленточный фундамент.</w:t>
            </w:r>
          </w:p>
          <w:p w:rsidR="00A7327E" w:rsidRPr="005A1836" w:rsidRDefault="00A7327E" w:rsidP="00FE177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A1836" w:rsidRPr="00C32E5E" w:rsidTr="00FE177D">
        <w:trPr>
          <w:trHeight w:val="417"/>
        </w:trPr>
        <w:tc>
          <w:tcPr>
            <w:tcW w:w="0" w:type="auto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36" w:type="dxa"/>
          </w:tcPr>
          <w:p w:rsidR="005A1836" w:rsidRPr="005A1836" w:rsidRDefault="005B708F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Каркас </w:t>
            </w:r>
            <w:r w:rsidR="005A1836" w:rsidRPr="005A1836">
              <w:rPr>
                <w:rFonts w:ascii="Times New Roman" w:eastAsia="Calibri" w:hAnsi="Times New Roman"/>
                <w:lang w:eastAsia="en-US"/>
              </w:rPr>
              <w:t>здания</w:t>
            </w:r>
          </w:p>
        </w:tc>
        <w:tc>
          <w:tcPr>
            <w:tcW w:w="7068" w:type="dxa"/>
          </w:tcPr>
          <w:p w:rsidR="00A7327E" w:rsidRDefault="005B708F" w:rsidP="005B708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Рамно-связевый: </w:t>
            </w:r>
            <w:r w:rsidR="004535A3">
              <w:rPr>
                <w:rFonts w:ascii="Times New Roman" w:eastAsia="Calibri" w:hAnsi="Times New Roman"/>
                <w:lang w:eastAsia="en-US"/>
              </w:rPr>
              <w:t xml:space="preserve">монолитные </w:t>
            </w:r>
            <w:r w:rsidR="005A1836" w:rsidRPr="005A1836">
              <w:rPr>
                <w:rFonts w:ascii="Times New Roman" w:eastAsia="Calibri" w:hAnsi="Times New Roman"/>
                <w:lang w:eastAsia="en-US"/>
              </w:rPr>
              <w:t>железобетонные колонны, д</w:t>
            </w:r>
            <w:r>
              <w:rPr>
                <w:rFonts w:ascii="Times New Roman" w:eastAsia="Calibri" w:hAnsi="Times New Roman"/>
                <w:lang w:eastAsia="en-US"/>
              </w:rPr>
              <w:t xml:space="preserve">иафрагмы, ригеля. Перекрытия - </w:t>
            </w:r>
            <w:r w:rsidR="005A1836" w:rsidRPr="005A1836">
              <w:rPr>
                <w:rFonts w:ascii="Times New Roman" w:eastAsia="Calibri" w:hAnsi="Times New Roman"/>
                <w:lang w:eastAsia="en-US"/>
              </w:rPr>
              <w:t>монолитные железобетонные.</w:t>
            </w:r>
          </w:p>
          <w:p w:rsidR="005B708F" w:rsidRPr="005A1836" w:rsidRDefault="005B708F" w:rsidP="005B708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A1836" w:rsidRPr="00C32E5E" w:rsidTr="00FE177D">
        <w:trPr>
          <w:trHeight w:val="432"/>
        </w:trPr>
        <w:tc>
          <w:tcPr>
            <w:tcW w:w="0" w:type="auto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836" w:type="dxa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Наружные стены</w:t>
            </w:r>
          </w:p>
        </w:tc>
        <w:tc>
          <w:tcPr>
            <w:tcW w:w="7068" w:type="dxa"/>
          </w:tcPr>
          <w:p w:rsidR="00A7327E" w:rsidRDefault="005A1836" w:rsidP="005B708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Заполнение каменной кладкой из блоков, вентилируемый фасад.</w:t>
            </w:r>
          </w:p>
          <w:p w:rsidR="005B708F" w:rsidRPr="005A1836" w:rsidRDefault="005B708F" w:rsidP="005B708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A1836" w:rsidRPr="00C32E5E" w:rsidTr="00FE177D">
        <w:trPr>
          <w:trHeight w:val="379"/>
        </w:trPr>
        <w:tc>
          <w:tcPr>
            <w:tcW w:w="0" w:type="auto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6" w:type="dxa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Кровля</w:t>
            </w:r>
          </w:p>
        </w:tc>
        <w:tc>
          <w:tcPr>
            <w:tcW w:w="7068" w:type="dxa"/>
          </w:tcPr>
          <w:p w:rsidR="00A7327E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Плоская совмещенная. Покрытие кровли из наплавляемых материалов.</w:t>
            </w:r>
          </w:p>
          <w:p w:rsidR="00A7327E" w:rsidRPr="005A1836" w:rsidRDefault="00A7327E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A1836" w:rsidRPr="00C32E5E" w:rsidTr="00FE177D">
        <w:trPr>
          <w:trHeight w:val="736"/>
        </w:trPr>
        <w:tc>
          <w:tcPr>
            <w:tcW w:w="0" w:type="auto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836" w:type="dxa"/>
          </w:tcPr>
          <w:p w:rsidR="005A1836" w:rsidRPr="005A1836" w:rsidRDefault="005B708F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Внутренние</w:t>
            </w:r>
            <w:r w:rsidR="005A1836" w:rsidRPr="005A1836">
              <w:rPr>
                <w:rFonts w:ascii="Times New Roman" w:eastAsia="Calibri" w:hAnsi="Times New Roman"/>
                <w:lang w:eastAsia="en-US"/>
              </w:rPr>
              <w:t xml:space="preserve"> перегородки</w:t>
            </w:r>
          </w:p>
        </w:tc>
        <w:tc>
          <w:tcPr>
            <w:tcW w:w="7068" w:type="dxa"/>
          </w:tcPr>
          <w:p w:rsidR="00A7327E" w:rsidRDefault="00192E5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 монтируются.</w:t>
            </w:r>
          </w:p>
          <w:p w:rsidR="004535A3" w:rsidRPr="005A1836" w:rsidRDefault="004535A3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A1836" w:rsidRPr="00C32E5E" w:rsidTr="00FE177D">
        <w:trPr>
          <w:trHeight w:val="699"/>
        </w:trPr>
        <w:tc>
          <w:tcPr>
            <w:tcW w:w="0" w:type="auto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836" w:type="dxa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Отделочные работы в помещениях</w:t>
            </w:r>
          </w:p>
        </w:tc>
        <w:tc>
          <w:tcPr>
            <w:tcW w:w="7068" w:type="dxa"/>
          </w:tcPr>
          <w:p w:rsidR="00A7327E" w:rsidRPr="002A386F" w:rsidRDefault="00F003E8" w:rsidP="00A7327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386F">
              <w:rPr>
                <w:rFonts w:ascii="Times New Roman" w:eastAsia="Calibri" w:hAnsi="Times New Roman"/>
                <w:lang w:eastAsia="en-US"/>
              </w:rPr>
              <w:t>Потолки, полы, стены – без отделки</w:t>
            </w:r>
            <w:r w:rsidR="00A7327E" w:rsidRPr="002A386F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A7327E" w:rsidRPr="002A386F" w:rsidRDefault="00B768C1" w:rsidP="00A7327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386F">
              <w:rPr>
                <w:rFonts w:ascii="Times New Roman" w:eastAsia="Calibri" w:hAnsi="Times New Roman"/>
                <w:lang w:eastAsia="en-US"/>
              </w:rPr>
              <w:t>Витражи, о</w:t>
            </w:r>
            <w:r w:rsidR="00192E56" w:rsidRPr="002A386F">
              <w:rPr>
                <w:rFonts w:ascii="Times New Roman" w:eastAsia="Calibri" w:hAnsi="Times New Roman"/>
                <w:lang w:eastAsia="en-US"/>
              </w:rPr>
              <w:t xml:space="preserve">кна </w:t>
            </w:r>
            <w:r w:rsidR="002A386F" w:rsidRPr="002A386F">
              <w:rPr>
                <w:rFonts w:ascii="Times New Roman" w:eastAsia="Calibri" w:hAnsi="Times New Roman"/>
                <w:lang w:eastAsia="en-US"/>
              </w:rPr>
              <w:t xml:space="preserve">ПВХ </w:t>
            </w:r>
            <w:r w:rsidR="00192E56" w:rsidRPr="002A386F">
              <w:rPr>
                <w:rFonts w:ascii="Times New Roman" w:eastAsia="Calibri" w:hAnsi="Times New Roman"/>
                <w:lang w:eastAsia="en-US"/>
              </w:rPr>
              <w:t xml:space="preserve">выполнены из </w:t>
            </w:r>
            <w:r w:rsidRPr="002A386F">
              <w:rPr>
                <w:rFonts w:ascii="Times New Roman" w:eastAsia="Calibri" w:hAnsi="Times New Roman"/>
                <w:lang w:eastAsia="en-US"/>
              </w:rPr>
              <w:t>алюминиевого</w:t>
            </w:r>
            <w:r w:rsidR="00BB1F48">
              <w:rPr>
                <w:rFonts w:ascii="Times New Roman" w:eastAsia="Calibri" w:hAnsi="Times New Roman"/>
                <w:lang w:eastAsia="en-US"/>
              </w:rPr>
              <w:t xml:space="preserve"> профиля с 2-х </w:t>
            </w:r>
            <w:r w:rsidR="00A7327E" w:rsidRPr="002A386F">
              <w:rPr>
                <w:rFonts w:ascii="Times New Roman" w:eastAsia="Calibri" w:hAnsi="Times New Roman"/>
                <w:lang w:eastAsia="en-US"/>
              </w:rPr>
              <w:t>камерным стеклопакетом.</w:t>
            </w:r>
          </w:p>
          <w:p w:rsidR="00A7327E" w:rsidRPr="002A386F" w:rsidRDefault="00A7327E" w:rsidP="00A7327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386F">
              <w:rPr>
                <w:rFonts w:ascii="Times New Roman" w:eastAsia="Calibri" w:hAnsi="Times New Roman"/>
                <w:lang w:eastAsia="en-US"/>
              </w:rPr>
              <w:t xml:space="preserve">Подоконники </w:t>
            </w:r>
            <w:r w:rsidR="00F003E8" w:rsidRPr="002A386F">
              <w:rPr>
                <w:rFonts w:ascii="Times New Roman" w:eastAsia="Calibri" w:hAnsi="Times New Roman"/>
                <w:lang w:eastAsia="en-US"/>
              </w:rPr>
              <w:t>не монтируются</w:t>
            </w:r>
            <w:r w:rsidRPr="002A386F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0F4485" w:rsidRPr="002A386F" w:rsidRDefault="000F4485" w:rsidP="000F448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386F">
              <w:rPr>
                <w:rFonts w:ascii="Times New Roman" w:eastAsia="Calibri" w:hAnsi="Times New Roman"/>
                <w:lang w:eastAsia="en-US"/>
              </w:rPr>
              <w:t>Межкомнатные двери – не устанавливаются.</w:t>
            </w:r>
          </w:p>
          <w:p w:rsidR="000F4485" w:rsidRPr="002A386F" w:rsidRDefault="00192E56" w:rsidP="000F448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386F">
              <w:rPr>
                <w:rFonts w:ascii="Times New Roman" w:eastAsia="Calibri" w:hAnsi="Times New Roman"/>
                <w:lang w:eastAsia="en-US"/>
              </w:rPr>
              <w:t xml:space="preserve">Входная  группа - </w:t>
            </w:r>
            <w:r w:rsidR="00F9437F" w:rsidRPr="002A386F">
              <w:rPr>
                <w:rFonts w:ascii="Times New Roman" w:eastAsia="Calibri" w:hAnsi="Times New Roman"/>
                <w:lang w:eastAsia="en-US"/>
              </w:rPr>
              <w:t>алюминиевая.</w:t>
            </w:r>
            <w:r w:rsidR="000F4485" w:rsidRPr="002A386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0F4485" w:rsidRPr="005A1836" w:rsidRDefault="000F4485" w:rsidP="00A7327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A1836" w:rsidRPr="00C32E5E" w:rsidTr="00FE177D">
        <w:trPr>
          <w:trHeight w:val="380"/>
        </w:trPr>
        <w:tc>
          <w:tcPr>
            <w:tcW w:w="0" w:type="auto"/>
          </w:tcPr>
          <w:p w:rsidR="005A1836" w:rsidRPr="005A1836" w:rsidRDefault="005B708F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836" w:type="dxa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Лестничные марши</w:t>
            </w:r>
          </w:p>
        </w:tc>
        <w:tc>
          <w:tcPr>
            <w:tcW w:w="7068" w:type="dxa"/>
          </w:tcPr>
          <w:p w:rsidR="00FE177D" w:rsidRDefault="005A1836" w:rsidP="00286F7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Монолитные железобетонные.</w:t>
            </w:r>
          </w:p>
          <w:p w:rsidR="000F4485" w:rsidRPr="005A1836" w:rsidRDefault="000F4485" w:rsidP="00286F7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A1836" w:rsidRPr="00C32E5E" w:rsidTr="00471BE8">
        <w:trPr>
          <w:trHeight w:val="476"/>
        </w:trPr>
        <w:tc>
          <w:tcPr>
            <w:tcW w:w="0" w:type="auto"/>
            <w:gridSpan w:val="3"/>
          </w:tcPr>
          <w:p w:rsidR="005A1836" w:rsidRPr="005A1836" w:rsidRDefault="005A1836" w:rsidP="005A18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 w:rsidRPr="005A1836">
              <w:rPr>
                <w:rFonts w:ascii="Times New Roman" w:eastAsia="Calibri" w:hAnsi="Times New Roman"/>
                <w:b/>
                <w:lang w:eastAsia="en-US"/>
              </w:rPr>
              <w:t>Специальные работы:</w:t>
            </w:r>
          </w:p>
        </w:tc>
      </w:tr>
      <w:tr w:rsidR="005A1836" w:rsidRPr="00C32E5E" w:rsidTr="00FE177D">
        <w:trPr>
          <w:trHeight w:val="2413"/>
        </w:trPr>
        <w:tc>
          <w:tcPr>
            <w:tcW w:w="517" w:type="dxa"/>
          </w:tcPr>
          <w:p w:rsidR="005A1836" w:rsidRPr="005A1836" w:rsidRDefault="005B708F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</w:t>
            </w:r>
          </w:p>
        </w:tc>
        <w:tc>
          <w:tcPr>
            <w:tcW w:w="2836" w:type="dxa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Санитарно - технические работы</w:t>
            </w:r>
          </w:p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68" w:type="dxa"/>
          </w:tcPr>
          <w:p w:rsidR="005B708F" w:rsidRDefault="005B708F" w:rsidP="005B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08F">
              <w:rPr>
                <w:rFonts w:ascii="Times New Roman" w:hAnsi="Times New Roman"/>
              </w:rPr>
              <w:t>Система отопления – двухтрубная стоячная, прибор учета тепла устанавливается в тепловом узле.</w:t>
            </w:r>
          </w:p>
          <w:p w:rsidR="005B708F" w:rsidRDefault="00C54EB4" w:rsidP="005B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Холодное водоснабжение - ввод в здание до водомерного узла (без монтажа розлива и разводки по помещениям).</w:t>
            </w:r>
          </w:p>
          <w:p w:rsidR="00C54EB4" w:rsidRDefault="00C54EB4" w:rsidP="005B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Горячее водоснабжение – врезка в ИТП (без монтажа розлива и разводки по помещениям).</w:t>
            </w:r>
          </w:p>
          <w:p w:rsidR="005B708F" w:rsidRPr="005B708F" w:rsidRDefault="00DC168D" w:rsidP="005B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Канализация - трубы ПВХ, заведена в здание без разводки по помещениям.</w:t>
            </w:r>
          </w:p>
          <w:p w:rsidR="005A1836" w:rsidRDefault="00B768C1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Нагрузка по теплоснабжению – </w:t>
            </w:r>
            <w:r w:rsidR="00DC168D">
              <w:rPr>
                <w:rFonts w:ascii="Times New Roman" w:eastAsia="Calibri" w:hAnsi="Times New Roman"/>
                <w:lang w:eastAsia="en-US"/>
              </w:rPr>
              <w:t>0,120911</w:t>
            </w:r>
            <w:r>
              <w:rPr>
                <w:rFonts w:ascii="Times New Roman" w:eastAsia="Calibri" w:hAnsi="Times New Roman"/>
                <w:lang w:eastAsia="en-US"/>
              </w:rPr>
              <w:t xml:space="preserve"> Гкал/ч.</w:t>
            </w:r>
          </w:p>
          <w:p w:rsidR="004535A3" w:rsidRPr="005A1836" w:rsidRDefault="004535A3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A1836" w:rsidRPr="00C32E5E" w:rsidTr="004535A3">
        <w:trPr>
          <w:trHeight w:val="793"/>
        </w:trPr>
        <w:tc>
          <w:tcPr>
            <w:tcW w:w="517" w:type="dxa"/>
          </w:tcPr>
          <w:p w:rsidR="005A1836" w:rsidRPr="005A1836" w:rsidRDefault="005B708F" w:rsidP="00FE177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836" w:type="dxa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Электромонтажные работы</w:t>
            </w:r>
          </w:p>
        </w:tc>
        <w:tc>
          <w:tcPr>
            <w:tcW w:w="7068" w:type="dxa"/>
          </w:tcPr>
          <w:p w:rsidR="005A1836" w:rsidRDefault="00F003E8" w:rsidP="005B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5A1836" w:rsidRPr="005A1836">
              <w:rPr>
                <w:rFonts w:ascii="Times New Roman" w:hAnsi="Times New Roman"/>
              </w:rPr>
              <w:t>лектрощит</w:t>
            </w:r>
            <w:r w:rsidR="00DC168D">
              <w:rPr>
                <w:rFonts w:ascii="Times New Roman" w:hAnsi="Times New Roman"/>
              </w:rPr>
              <w:t>овая</w:t>
            </w:r>
            <w:r>
              <w:rPr>
                <w:rFonts w:ascii="Times New Roman" w:hAnsi="Times New Roman"/>
              </w:rPr>
              <w:t xml:space="preserve"> устанавливается</w:t>
            </w:r>
            <w:r w:rsidR="00DC168D">
              <w:rPr>
                <w:rFonts w:ascii="Times New Roman" w:hAnsi="Times New Roman"/>
              </w:rPr>
              <w:t xml:space="preserve"> в целом на здание</w:t>
            </w:r>
            <w:r>
              <w:rPr>
                <w:rFonts w:ascii="Times New Roman" w:hAnsi="Times New Roman"/>
              </w:rPr>
              <w:t xml:space="preserve">, разводка </w:t>
            </w:r>
            <w:r w:rsidR="00DC168D">
              <w:rPr>
                <w:rFonts w:ascii="Times New Roman" w:hAnsi="Times New Roman"/>
              </w:rPr>
              <w:t xml:space="preserve">по помещениям </w:t>
            </w:r>
            <w:r>
              <w:rPr>
                <w:rFonts w:ascii="Times New Roman" w:hAnsi="Times New Roman"/>
              </w:rPr>
              <w:t>не выполняется.</w:t>
            </w:r>
          </w:p>
          <w:p w:rsidR="000F4485" w:rsidRPr="004535A3" w:rsidRDefault="00B768C1" w:rsidP="00DC16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Электроснабжение </w:t>
            </w:r>
            <w:r w:rsidR="00DC168D">
              <w:rPr>
                <w:rFonts w:ascii="Times New Roman" w:hAnsi="Times New Roman"/>
              </w:rPr>
              <w:t xml:space="preserve">здания </w:t>
            </w:r>
            <w:r>
              <w:rPr>
                <w:rFonts w:ascii="Times New Roman" w:hAnsi="Times New Roman"/>
              </w:rPr>
              <w:t xml:space="preserve">по 2-й категории: </w:t>
            </w:r>
            <w:r w:rsidR="002A386F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 xml:space="preserve">мощность – </w:t>
            </w:r>
            <w:r w:rsidR="00DC168D">
              <w:rPr>
                <w:rFonts w:ascii="Times New Roman" w:hAnsi="Times New Roman"/>
              </w:rPr>
              <w:t>95,7</w:t>
            </w:r>
            <w:r>
              <w:rPr>
                <w:rFonts w:ascii="Times New Roman" w:hAnsi="Times New Roman"/>
              </w:rPr>
              <w:t xml:space="preserve"> кВт.</w:t>
            </w:r>
          </w:p>
        </w:tc>
      </w:tr>
      <w:tr w:rsidR="005A1836" w:rsidRPr="00C32E5E" w:rsidTr="00FE177D">
        <w:trPr>
          <w:trHeight w:val="224"/>
        </w:trPr>
        <w:tc>
          <w:tcPr>
            <w:tcW w:w="517" w:type="dxa"/>
          </w:tcPr>
          <w:p w:rsidR="005A1836" w:rsidRPr="005A1836" w:rsidRDefault="005A1836" w:rsidP="00FE177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1</w:t>
            </w:r>
            <w:r w:rsidR="00B768C1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836" w:type="dxa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Вентиляция</w:t>
            </w:r>
          </w:p>
        </w:tc>
        <w:tc>
          <w:tcPr>
            <w:tcW w:w="7068" w:type="dxa"/>
          </w:tcPr>
          <w:p w:rsidR="005A1836" w:rsidRDefault="00DC168D" w:rsidP="005A1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выполняется.</w:t>
            </w:r>
          </w:p>
          <w:p w:rsidR="005B708F" w:rsidRPr="005A1836" w:rsidRDefault="005B708F" w:rsidP="005A1836">
            <w:pPr>
              <w:spacing w:after="0" w:line="240" w:lineRule="auto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5A1836" w:rsidRPr="00C32E5E" w:rsidTr="00FE177D">
        <w:trPr>
          <w:trHeight w:val="224"/>
        </w:trPr>
        <w:tc>
          <w:tcPr>
            <w:tcW w:w="517" w:type="dxa"/>
          </w:tcPr>
          <w:p w:rsidR="005A1836" w:rsidRPr="005A1836" w:rsidRDefault="005A1836" w:rsidP="00FE177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1</w:t>
            </w:r>
            <w:r w:rsidR="00B768C1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836" w:type="dxa"/>
          </w:tcPr>
          <w:p w:rsidR="005A1836" w:rsidRPr="005A1836" w:rsidRDefault="005A1836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A1836">
              <w:rPr>
                <w:rFonts w:ascii="Times New Roman" w:eastAsia="Calibri" w:hAnsi="Times New Roman"/>
                <w:lang w:eastAsia="en-US"/>
              </w:rPr>
              <w:t>Телефонизация</w:t>
            </w:r>
          </w:p>
        </w:tc>
        <w:tc>
          <w:tcPr>
            <w:tcW w:w="7068" w:type="dxa"/>
          </w:tcPr>
          <w:p w:rsidR="005A1836" w:rsidRDefault="00DC168D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Общий </w:t>
            </w:r>
            <w:r w:rsidR="005A1836" w:rsidRPr="005A1836">
              <w:rPr>
                <w:rFonts w:ascii="Times New Roman" w:eastAsia="Calibri" w:hAnsi="Times New Roman"/>
                <w:lang w:eastAsia="en-US"/>
              </w:rPr>
              <w:t>кабель заводится в здание</w:t>
            </w:r>
            <w:r>
              <w:rPr>
                <w:rFonts w:ascii="Times New Roman" w:eastAsia="Calibri" w:hAnsi="Times New Roman"/>
                <w:lang w:eastAsia="en-US"/>
              </w:rPr>
              <w:t>, разводка по помещениям не выполняется.</w:t>
            </w:r>
          </w:p>
          <w:p w:rsidR="005B708F" w:rsidRPr="005A1836" w:rsidRDefault="005B708F" w:rsidP="005A1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A1836" w:rsidRPr="009F33B4" w:rsidRDefault="005A1836" w:rsidP="005A1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CB8" w:rsidRPr="00293DB2" w:rsidRDefault="000669BC" w:rsidP="00533CB8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sz w:val="22"/>
          <w:szCs w:val="22"/>
        </w:rPr>
      </w:pPr>
      <w:r w:rsidRPr="00AA0977">
        <w:rPr>
          <w:rFonts w:ascii="Times New Roman" w:hAnsi="Times New Roman" w:cs="Times New Roman"/>
          <w:sz w:val="22"/>
          <w:szCs w:val="22"/>
        </w:rPr>
        <w:t xml:space="preserve">      </w:t>
      </w:r>
      <w:r w:rsidR="004535A3">
        <w:rPr>
          <w:rFonts w:ascii="Times New Roman" w:hAnsi="Times New Roman" w:cs="Times New Roman"/>
          <w:sz w:val="22"/>
          <w:szCs w:val="22"/>
        </w:rPr>
        <w:t xml:space="preserve">  </w:t>
      </w:r>
      <w:r w:rsidR="00533CB8" w:rsidRPr="00293DB2">
        <w:rPr>
          <w:rFonts w:ascii="Times New Roman" w:hAnsi="Times New Roman" w:cs="Times New Roman"/>
          <w:sz w:val="22"/>
          <w:szCs w:val="22"/>
        </w:rPr>
        <w:t>Общее имущество, которое будет находиться в общей долевой собственности участников долевого строительства, включает в себя:</w:t>
      </w:r>
    </w:p>
    <w:p w:rsidR="00533CB8" w:rsidRDefault="00533CB8" w:rsidP="00533CB8">
      <w:pPr>
        <w:tabs>
          <w:tab w:val="left" w:pos="10260"/>
        </w:tabs>
        <w:spacing w:after="0" w:line="240" w:lineRule="auto"/>
        <w:ind w:right="-10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помещения в данном </w:t>
      </w:r>
      <w:r w:rsidR="002A386F">
        <w:rPr>
          <w:rFonts w:ascii="Times New Roman" w:hAnsi="Times New Roman"/>
          <w:color w:val="000000"/>
        </w:rPr>
        <w:t>здании</w:t>
      </w:r>
      <w:r>
        <w:rPr>
          <w:rFonts w:ascii="Times New Roman" w:hAnsi="Times New Roman"/>
          <w:color w:val="000000"/>
        </w:rPr>
        <w:t xml:space="preserve">, </w:t>
      </w:r>
      <w:r w:rsidRPr="00293DB2">
        <w:rPr>
          <w:rFonts w:ascii="Times New Roman" w:hAnsi="Times New Roman"/>
          <w:color w:val="000000"/>
        </w:rPr>
        <w:t xml:space="preserve">предназначенные для обслуживания более одного помещения в данном </w:t>
      </w:r>
      <w:r w:rsidR="002A386F">
        <w:rPr>
          <w:rFonts w:ascii="Times New Roman" w:hAnsi="Times New Roman"/>
          <w:color w:val="000000"/>
        </w:rPr>
        <w:t>здании</w:t>
      </w:r>
      <w:r w:rsidRPr="00293DB2">
        <w:rPr>
          <w:rFonts w:ascii="Times New Roman" w:hAnsi="Times New Roman"/>
          <w:color w:val="000000"/>
        </w:rPr>
        <w:t>, в том числе лестничные площадки, лестницы, коридоры, техническ</w:t>
      </w:r>
      <w:r>
        <w:rPr>
          <w:rFonts w:ascii="Times New Roman" w:hAnsi="Times New Roman"/>
          <w:color w:val="000000"/>
        </w:rPr>
        <w:t>ое</w:t>
      </w:r>
      <w:r w:rsidRPr="00293DB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подполье</w:t>
      </w:r>
      <w:r w:rsidRPr="00293DB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подсобные помещения, </w:t>
      </w:r>
      <w:r w:rsidRPr="00293DB2">
        <w:rPr>
          <w:rFonts w:ascii="Times New Roman" w:hAnsi="Times New Roman"/>
          <w:color w:val="000000"/>
        </w:rPr>
        <w:t>в которых имеются инженерные коммуникации, иное обслуживающее более одного помещ</w:t>
      </w:r>
      <w:r>
        <w:rPr>
          <w:rFonts w:ascii="Times New Roman" w:hAnsi="Times New Roman"/>
          <w:color w:val="000000"/>
        </w:rPr>
        <w:t xml:space="preserve">ения в данном </w:t>
      </w:r>
      <w:r w:rsidR="002A386F">
        <w:rPr>
          <w:rFonts w:ascii="Times New Roman" w:hAnsi="Times New Roman"/>
          <w:color w:val="000000"/>
        </w:rPr>
        <w:t>здании</w:t>
      </w:r>
      <w:r>
        <w:rPr>
          <w:rFonts w:ascii="Times New Roman" w:hAnsi="Times New Roman"/>
          <w:color w:val="000000"/>
        </w:rPr>
        <w:t xml:space="preserve"> оборудование;</w:t>
      </w:r>
    </w:p>
    <w:p w:rsidR="00533CB8" w:rsidRDefault="00533CB8" w:rsidP="00533CB8">
      <w:pPr>
        <w:tabs>
          <w:tab w:val="left" w:pos="10260"/>
        </w:tabs>
        <w:spacing w:after="0" w:line="240" w:lineRule="auto"/>
        <w:ind w:right="-10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293DB2">
        <w:rPr>
          <w:rFonts w:ascii="Times New Roman" w:hAnsi="Times New Roman"/>
          <w:color w:val="000000"/>
        </w:rPr>
        <w:t>) крыш</w:t>
      </w:r>
      <w:r>
        <w:rPr>
          <w:rFonts w:ascii="Times New Roman" w:hAnsi="Times New Roman"/>
          <w:color w:val="000000"/>
        </w:rPr>
        <w:t>у</w:t>
      </w:r>
      <w:r w:rsidRPr="00293DB2">
        <w:rPr>
          <w:rFonts w:ascii="Times New Roman" w:hAnsi="Times New Roman"/>
          <w:color w:val="000000"/>
        </w:rPr>
        <w:t xml:space="preserve">, ограждающие несущие и ненесущие конструкции данного </w:t>
      </w:r>
      <w:r w:rsidR="002A386F">
        <w:rPr>
          <w:rFonts w:ascii="Times New Roman" w:hAnsi="Times New Roman"/>
          <w:color w:val="000000"/>
        </w:rPr>
        <w:t>здания</w:t>
      </w:r>
      <w:r w:rsidRPr="00293DB2">
        <w:rPr>
          <w:rFonts w:ascii="Times New Roman" w:hAnsi="Times New Roman"/>
          <w:color w:val="000000"/>
        </w:rPr>
        <w:t>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533CB8" w:rsidRPr="00293DB2" w:rsidRDefault="00533CB8" w:rsidP="00533CB8">
      <w:pPr>
        <w:tabs>
          <w:tab w:val="left" w:pos="10260"/>
        </w:tabs>
        <w:spacing w:after="0" w:line="240" w:lineRule="auto"/>
        <w:ind w:right="-10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293DB2">
        <w:rPr>
          <w:rFonts w:ascii="Times New Roman" w:hAnsi="Times New Roman"/>
          <w:color w:val="000000"/>
        </w:rPr>
        <w:t>) земельный участок, на котором расположен</w:t>
      </w:r>
      <w:r w:rsidR="002A386F">
        <w:rPr>
          <w:rFonts w:ascii="Times New Roman" w:hAnsi="Times New Roman"/>
          <w:color w:val="000000"/>
        </w:rPr>
        <w:t>о данное</w:t>
      </w:r>
      <w:r w:rsidRPr="00293DB2">
        <w:rPr>
          <w:rFonts w:ascii="Times New Roman" w:hAnsi="Times New Roman"/>
          <w:color w:val="000000"/>
        </w:rPr>
        <w:t xml:space="preserve"> </w:t>
      </w:r>
      <w:r w:rsidR="002A386F">
        <w:rPr>
          <w:rFonts w:ascii="Times New Roman" w:hAnsi="Times New Roman"/>
          <w:color w:val="000000"/>
        </w:rPr>
        <w:t>здание</w:t>
      </w:r>
      <w:r w:rsidRPr="00293DB2">
        <w:rPr>
          <w:rFonts w:ascii="Times New Roman" w:hAnsi="Times New Roman"/>
          <w:color w:val="000000"/>
        </w:rPr>
        <w:t xml:space="preserve">, с элементами озеленения и благоустройства, иные предназначенные для обслуживания, эксплуатации и благоустройства данного </w:t>
      </w:r>
      <w:r w:rsidR="002A386F">
        <w:rPr>
          <w:rFonts w:ascii="Times New Roman" w:hAnsi="Times New Roman"/>
          <w:color w:val="000000"/>
        </w:rPr>
        <w:t>здания</w:t>
      </w:r>
      <w:r w:rsidRPr="00293DB2">
        <w:rPr>
          <w:rFonts w:ascii="Times New Roman" w:hAnsi="Times New Roman"/>
          <w:color w:val="000000"/>
        </w:rPr>
        <w:t xml:space="preserve"> и расположенные на земельном участке объекты. </w:t>
      </w:r>
    </w:p>
    <w:p w:rsidR="008B59A0" w:rsidRPr="00AA0977" w:rsidRDefault="008B59A0" w:rsidP="008511BD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sz w:val="22"/>
          <w:szCs w:val="22"/>
        </w:rPr>
      </w:pPr>
    </w:p>
    <w:p w:rsidR="008B59A0" w:rsidRPr="00AA0977" w:rsidRDefault="000669BC" w:rsidP="008511BD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097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0B7A81" w:rsidRPr="00AA0977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B59A0" w:rsidRPr="00AA0977">
        <w:rPr>
          <w:rFonts w:ascii="Times New Roman" w:hAnsi="Times New Roman" w:cs="Times New Roman"/>
          <w:color w:val="auto"/>
          <w:sz w:val="22"/>
          <w:szCs w:val="22"/>
        </w:rPr>
        <w:t xml:space="preserve">Планируемая стоимость </w:t>
      </w:r>
      <w:r w:rsidR="000447EA" w:rsidRPr="00AA0977">
        <w:rPr>
          <w:rFonts w:ascii="Times New Roman" w:hAnsi="Times New Roman" w:cs="Times New Roman"/>
          <w:color w:val="auto"/>
          <w:sz w:val="22"/>
          <w:szCs w:val="22"/>
        </w:rPr>
        <w:t xml:space="preserve">строительства </w:t>
      </w:r>
      <w:r w:rsidR="001C6055">
        <w:rPr>
          <w:rFonts w:ascii="Times New Roman" w:hAnsi="Times New Roman" w:cs="Times New Roman"/>
          <w:color w:val="auto"/>
          <w:sz w:val="22"/>
          <w:szCs w:val="22"/>
        </w:rPr>
        <w:t xml:space="preserve">нежилого здания </w:t>
      </w:r>
      <w:r w:rsidR="00C54EB4">
        <w:rPr>
          <w:rFonts w:ascii="Times New Roman" w:hAnsi="Times New Roman" w:cs="Times New Roman"/>
          <w:color w:val="auto"/>
          <w:sz w:val="22"/>
          <w:szCs w:val="22"/>
        </w:rPr>
        <w:t>32 194 181</w:t>
      </w:r>
      <w:r w:rsidR="005C4309" w:rsidRPr="00AA09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447EA" w:rsidRPr="00AA0977">
        <w:rPr>
          <w:rFonts w:ascii="Times New Roman" w:hAnsi="Times New Roman" w:cs="Times New Roman"/>
          <w:color w:val="auto"/>
          <w:sz w:val="22"/>
          <w:szCs w:val="22"/>
        </w:rPr>
        <w:t>руб.</w:t>
      </w:r>
    </w:p>
    <w:p w:rsidR="00191340" w:rsidRPr="00AA0977" w:rsidRDefault="00191340" w:rsidP="008511BD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B59A0" w:rsidRPr="00AA0977" w:rsidRDefault="000669BC" w:rsidP="008511BD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sz w:val="22"/>
          <w:szCs w:val="22"/>
        </w:rPr>
      </w:pPr>
      <w:r w:rsidRPr="00AA0977">
        <w:rPr>
          <w:rFonts w:ascii="Times New Roman" w:hAnsi="Times New Roman" w:cs="Times New Roman"/>
          <w:sz w:val="22"/>
          <w:szCs w:val="22"/>
        </w:rPr>
        <w:t xml:space="preserve">    </w:t>
      </w:r>
      <w:r w:rsidR="00854CF9" w:rsidRPr="00AA0977">
        <w:rPr>
          <w:rFonts w:ascii="Times New Roman" w:hAnsi="Times New Roman" w:cs="Times New Roman"/>
          <w:sz w:val="22"/>
          <w:szCs w:val="22"/>
        </w:rPr>
        <w:t xml:space="preserve">  </w:t>
      </w:r>
      <w:r w:rsidR="008B59A0" w:rsidRPr="00AA0977">
        <w:rPr>
          <w:rFonts w:ascii="Times New Roman" w:hAnsi="Times New Roman" w:cs="Times New Roman"/>
          <w:sz w:val="22"/>
          <w:szCs w:val="22"/>
        </w:rPr>
        <w:t xml:space="preserve">Финансовые риски при осуществлении проекта строительства кроме форс-мажорных обстоятельств, возможны риски повышения цен на строительные материалы вследствие инфляционных процессов в экономике. Риски, обусловленные изменением законодательства, ограничиваются </w:t>
      </w:r>
      <w:r w:rsidR="00731681" w:rsidRPr="00AA0977">
        <w:rPr>
          <w:rFonts w:ascii="Times New Roman" w:hAnsi="Times New Roman" w:cs="Times New Roman"/>
          <w:sz w:val="22"/>
          <w:szCs w:val="22"/>
        </w:rPr>
        <w:t xml:space="preserve">экономической и </w:t>
      </w:r>
      <w:r w:rsidR="008B59A0" w:rsidRPr="00AA0977">
        <w:rPr>
          <w:rFonts w:ascii="Times New Roman" w:hAnsi="Times New Roman" w:cs="Times New Roman"/>
          <w:sz w:val="22"/>
          <w:szCs w:val="22"/>
        </w:rPr>
        <w:t>юридической экспертизой до начала строительства и в ходе реализации проекта.</w:t>
      </w:r>
    </w:p>
    <w:p w:rsidR="0064373C" w:rsidRPr="00AA0977" w:rsidRDefault="0064373C" w:rsidP="008511BD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sz w:val="22"/>
          <w:szCs w:val="22"/>
        </w:rPr>
      </w:pPr>
    </w:p>
    <w:p w:rsidR="0064373C" w:rsidRPr="00AA0977" w:rsidRDefault="0064373C" w:rsidP="008511BD">
      <w:pPr>
        <w:pStyle w:val="ptx"/>
        <w:tabs>
          <w:tab w:val="left" w:pos="10260"/>
        </w:tabs>
        <w:spacing w:before="0" w:beforeAutospacing="0" w:after="0" w:afterAutospacing="0"/>
        <w:ind w:right="-104"/>
        <w:jc w:val="both"/>
        <w:rPr>
          <w:rFonts w:ascii="Times New Roman" w:hAnsi="Times New Roman" w:cs="Times New Roman"/>
          <w:sz w:val="22"/>
          <w:szCs w:val="22"/>
        </w:rPr>
      </w:pPr>
    </w:p>
    <w:p w:rsidR="008B59A0" w:rsidRPr="00AA0977" w:rsidRDefault="008B59A0" w:rsidP="008511BD">
      <w:pPr>
        <w:tabs>
          <w:tab w:val="left" w:pos="9900"/>
        </w:tabs>
        <w:spacing w:after="0" w:line="240" w:lineRule="auto"/>
      </w:pPr>
    </w:p>
    <w:p w:rsidR="008B59A0" w:rsidRPr="00AA0977" w:rsidRDefault="00693D9B" w:rsidP="008511BD">
      <w:pPr>
        <w:tabs>
          <w:tab w:val="left" w:pos="9900"/>
        </w:tabs>
        <w:spacing w:after="0" w:line="240" w:lineRule="auto"/>
        <w:rPr>
          <w:rFonts w:ascii="Times New Roman" w:hAnsi="Times New Roman"/>
        </w:rPr>
      </w:pPr>
      <w:r w:rsidRPr="00AA0977">
        <w:rPr>
          <w:rFonts w:ascii="Times New Roman" w:hAnsi="Times New Roman"/>
        </w:rPr>
        <w:t>Н</w:t>
      </w:r>
      <w:r w:rsidR="008B59A0" w:rsidRPr="00AA0977">
        <w:rPr>
          <w:rFonts w:ascii="Times New Roman" w:hAnsi="Times New Roman"/>
        </w:rPr>
        <w:t>ачальник</w:t>
      </w:r>
      <w:r w:rsidRPr="00AA0977">
        <w:rPr>
          <w:rFonts w:ascii="Times New Roman" w:hAnsi="Times New Roman"/>
        </w:rPr>
        <w:t xml:space="preserve"> </w:t>
      </w:r>
      <w:r w:rsidR="008B59A0" w:rsidRPr="00AA0977">
        <w:rPr>
          <w:rFonts w:ascii="Times New Roman" w:hAnsi="Times New Roman"/>
        </w:rPr>
        <w:t xml:space="preserve">МУП «УКС города Иркутска»                     </w:t>
      </w:r>
      <w:r w:rsidR="00A3264B" w:rsidRPr="00AA0977">
        <w:rPr>
          <w:rFonts w:ascii="Times New Roman" w:hAnsi="Times New Roman"/>
        </w:rPr>
        <w:t xml:space="preserve">               </w:t>
      </w:r>
      <w:r w:rsidR="00373858" w:rsidRPr="00AA0977">
        <w:rPr>
          <w:rFonts w:ascii="Times New Roman" w:hAnsi="Times New Roman"/>
        </w:rPr>
        <w:t xml:space="preserve">      </w:t>
      </w:r>
      <w:r w:rsidR="00A3264B" w:rsidRPr="00AA0977">
        <w:rPr>
          <w:rFonts w:ascii="Times New Roman" w:hAnsi="Times New Roman"/>
        </w:rPr>
        <w:t xml:space="preserve">   </w:t>
      </w:r>
      <w:r w:rsidR="00AB0351" w:rsidRPr="00AA0977">
        <w:rPr>
          <w:rFonts w:ascii="Times New Roman" w:hAnsi="Times New Roman"/>
        </w:rPr>
        <w:t xml:space="preserve">      </w:t>
      </w:r>
      <w:r w:rsidR="00A3264B" w:rsidRPr="00AA0977">
        <w:rPr>
          <w:rFonts w:ascii="Times New Roman" w:hAnsi="Times New Roman"/>
        </w:rPr>
        <w:t xml:space="preserve">        Е.</w:t>
      </w:r>
      <w:r w:rsidR="005456C4" w:rsidRPr="00AA0977">
        <w:rPr>
          <w:rFonts w:ascii="Times New Roman" w:hAnsi="Times New Roman"/>
        </w:rPr>
        <w:t>В</w:t>
      </w:r>
      <w:r w:rsidR="00A3264B" w:rsidRPr="00AA0977">
        <w:rPr>
          <w:rFonts w:ascii="Times New Roman" w:hAnsi="Times New Roman"/>
        </w:rPr>
        <w:t xml:space="preserve">. </w:t>
      </w:r>
      <w:r w:rsidR="005456C4" w:rsidRPr="00AA0977">
        <w:rPr>
          <w:rFonts w:ascii="Times New Roman" w:hAnsi="Times New Roman"/>
        </w:rPr>
        <w:t>Савченко</w:t>
      </w:r>
      <w:r w:rsidR="008B59A0" w:rsidRPr="00AA0977">
        <w:rPr>
          <w:rFonts w:ascii="Times New Roman" w:hAnsi="Times New Roman"/>
        </w:rPr>
        <w:t xml:space="preserve"> </w:t>
      </w:r>
    </w:p>
    <w:p w:rsidR="00BB67ED" w:rsidRPr="00AA0977" w:rsidRDefault="00BB67ED" w:rsidP="008511BD">
      <w:pPr>
        <w:tabs>
          <w:tab w:val="left" w:pos="9900"/>
        </w:tabs>
        <w:spacing w:after="0" w:line="240" w:lineRule="auto"/>
        <w:rPr>
          <w:rFonts w:ascii="Times New Roman" w:hAnsi="Times New Roman"/>
        </w:rPr>
      </w:pPr>
    </w:p>
    <w:p w:rsidR="00BB67ED" w:rsidRDefault="00BB67ED" w:rsidP="008511BD">
      <w:pPr>
        <w:tabs>
          <w:tab w:val="lef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7ED" w:rsidRDefault="00BB67ED" w:rsidP="008511BD">
      <w:pPr>
        <w:tabs>
          <w:tab w:val="lef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FF4" w:rsidRDefault="006F3FF4" w:rsidP="008511BD">
      <w:pPr>
        <w:tabs>
          <w:tab w:val="lef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FF4" w:rsidRDefault="006F3FF4" w:rsidP="008511BD">
      <w:pPr>
        <w:tabs>
          <w:tab w:val="lef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FF4" w:rsidRDefault="006F3FF4" w:rsidP="008511BD">
      <w:pPr>
        <w:tabs>
          <w:tab w:val="lef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FF4" w:rsidRDefault="006F3FF4" w:rsidP="008511BD">
      <w:pPr>
        <w:tabs>
          <w:tab w:val="lef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FF4" w:rsidRDefault="006F3FF4" w:rsidP="008511BD">
      <w:pPr>
        <w:tabs>
          <w:tab w:val="lef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FF4" w:rsidRDefault="006F3FF4" w:rsidP="008511BD">
      <w:pPr>
        <w:tabs>
          <w:tab w:val="lef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FF4" w:rsidRDefault="006F3FF4" w:rsidP="008511BD">
      <w:pPr>
        <w:tabs>
          <w:tab w:val="lef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FF4" w:rsidRDefault="006F3FF4" w:rsidP="008511BD">
      <w:pPr>
        <w:tabs>
          <w:tab w:val="lef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F3FF4" w:rsidSect="00AA389F">
      <w:footerReference w:type="default" r:id="rId9"/>
      <w:pgSz w:w="11906" w:h="16838"/>
      <w:pgMar w:top="567" w:right="73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DF" w:rsidRDefault="00F769DF" w:rsidP="00557F3F">
      <w:pPr>
        <w:spacing w:after="0" w:line="240" w:lineRule="auto"/>
      </w:pPr>
      <w:r>
        <w:separator/>
      </w:r>
    </w:p>
  </w:endnote>
  <w:endnote w:type="continuationSeparator" w:id="0">
    <w:p w:rsidR="00F769DF" w:rsidRDefault="00F769DF" w:rsidP="0055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C1" w:rsidRDefault="007A2358">
    <w:pPr>
      <w:pStyle w:val="a7"/>
      <w:jc w:val="right"/>
    </w:pPr>
    <w:r>
      <w:fldChar w:fldCharType="begin"/>
    </w:r>
    <w:r w:rsidR="00B768C1">
      <w:instrText xml:space="preserve"> PAGE   \* MERGEFORMAT </w:instrText>
    </w:r>
    <w:r>
      <w:fldChar w:fldCharType="separate"/>
    </w:r>
    <w:r w:rsidR="00361F3E">
      <w:rPr>
        <w:noProof/>
      </w:rPr>
      <w:t>4</w:t>
    </w:r>
    <w:r>
      <w:rPr>
        <w:noProof/>
      </w:rPr>
      <w:fldChar w:fldCharType="end"/>
    </w:r>
  </w:p>
  <w:p w:rsidR="00B768C1" w:rsidRDefault="00B768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DF" w:rsidRDefault="00F769DF" w:rsidP="00557F3F">
      <w:pPr>
        <w:spacing w:after="0" w:line="240" w:lineRule="auto"/>
      </w:pPr>
      <w:r>
        <w:separator/>
      </w:r>
    </w:p>
  </w:footnote>
  <w:footnote w:type="continuationSeparator" w:id="0">
    <w:p w:rsidR="00F769DF" w:rsidRDefault="00F769DF" w:rsidP="00557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784"/>
    <w:multiLevelType w:val="hybridMultilevel"/>
    <w:tmpl w:val="56322BFC"/>
    <w:lvl w:ilvl="0" w:tplc="24B45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256"/>
    <w:multiLevelType w:val="hybridMultilevel"/>
    <w:tmpl w:val="B93CB84A"/>
    <w:lvl w:ilvl="0" w:tplc="E690D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0166"/>
    <w:multiLevelType w:val="hybridMultilevel"/>
    <w:tmpl w:val="B372C300"/>
    <w:lvl w:ilvl="0" w:tplc="4134C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17F6"/>
    <w:multiLevelType w:val="hybridMultilevel"/>
    <w:tmpl w:val="9C42200A"/>
    <w:lvl w:ilvl="0" w:tplc="D2549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16B6D"/>
    <w:multiLevelType w:val="hybridMultilevel"/>
    <w:tmpl w:val="FD846922"/>
    <w:lvl w:ilvl="0" w:tplc="DCF06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747E9"/>
    <w:multiLevelType w:val="hybridMultilevel"/>
    <w:tmpl w:val="77823B36"/>
    <w:lvl w:ilvl="0" w:tplc="DA047B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7011FE"/>
    <w:multiLevelType w:val="hybridMultilevel"/>
    <w:tmpl w:val="5E9AD216"/>
    <w:lvl w:ilvl="0" w:tplc="74160F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BE4E25"/>
    <w:multiLevelType w:val="hybridMultilevel"/>
    <w:tmpl w:val="9566F982"/>
    <w:lvl w:ilvl="0" w:tplc="00B6B84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9A0"/>
    <w:rsid w:val="000102AC"/>
    <w:rsid w:val="00011414"/>
    <w:rsid w:val="00011E96"/>
    <w:rsid w:val="00015BE2"/>
    <w:rsid w:val="000175F7"/>
    <w:rsid w:val="000234D6"/>
    <w:rsid w:val="00031AB3"/>
    <w:rsid w:val="00031B89"/>
    <w:rsid w:val="00031D23"/>
    <w:rsid w:val="00037131"/>
    <w:rsid w:val="000447EA"/>
    <w:rsid w:val="00053A20"/>
    <w:rsid w:val="00057C34"/>
    <w:rsid w:val="000669BC"/>
    <w:rsid w:val="00066A8A"/>
    <w:rsid w:val="00066F01"/>
    <w:rsid w:val="0007187E"/>
    <w:rsid w:val="00073227"/>
    <w:rsid w:val="0007453F"/>
    <w:rsid w:val="0008193F"/>
    <w:rsid w:val="0008223B"/>
    <w:rsid w:val="000907D3"/>
    <w:rsid w:val="000961D9"/>
    <w:rsid w:val="000976DF"/>
    <w:rsid w:val="000A0905"/>
    <w:rsid w:val="000A3D15"/>
    <w:rsid w:val="000A5DF0"/>
    <w:rsid w:val="000A752B"/>
    <w:rsid w:val="000B42DC"/>
    <w:rsid w:val="000B5195"/>
    <w:rsid w:val="000B7A81"/>
    <w:rsid w:val="000C4EAB"/>
    <w:rsid w:val="000D05E9"/>
    <w:rsid w:val="000D13D3"/>
    <w:rsid w:val="000D1A51"/>
    <w:rsid w:val="000D2537"/>
    <w:rsid w:val="000D7F3B"/>
    <w:rsid w:val="000E44BC"/>
    <w:rsid w:val="000E6E7E"/>
    <w:rsid w:val="000F4485"/>
    <w:rsid w:val="000F5855"/>
    <w:rsid w:val="001002E8"/>
    <w:rsid w:val="001033BC"/>
    <w:rsid w:val="00104392"/>
    <w:rsid w:val="00106A0E"/>
    <w:rsid w:val="0011351A"/>
    <w:rsid w:val="0012090F"/>
    <w:rsid w:val="00120F7A"/>
    <w:rsid w:val="001220EF"/>
    <w:rsid w:val="00122C0B"/>
    <w:rsid w:val="00125B0D"/>
    <w:rsid w:val="00136C6E"/>
    <w:rsid w:val="001372AA"/>
    <w:rsid w:val="0014009D"/>
    <w:rsid w:val="00140D66"/>
    <w:rsid w:val="00143076"/>
    <w:rsid w:val="00144344"/>
    <w:rsid w:val="00153338"/>
    <w:rsid w:val="001550AC"/>
    <w:rsid w:val="001557B7"/>
    <w:rsid w:val="00160D2B"/>
    <w:rsid w:val="00166B56"/>
    <w:rsid w:val="00166ED1"/>
    <w:rsid w:val="00167984"/>
    <w:rsid w:val="00173000"/>
    <w:rsid w:val="00180D51"/>
    <w:rsid w:val="0018220E"/>
    <w:rsid w:val="00184065"/>
    <w:rsid w:val="0018576B"/>
    <w:rsid w:val="001869A0"/>
    <w:rsid w:val="00191340"/>
    <w:rsid w:val="00192E56"/>
    <w:rsid w:val="00196B1D"/>
    <w:rsid w:val="00197697"/>
    <w:rsid w:val="00197909"/>
    <w:rsid w:val="001A3221"/>
    <w:rsid w:val="001A3C6C"/>
    <w:rsid w:val="001B7105"/>
    <w:rsid w:val="001C0FF8"/>
    <w:rsid w:val="001C285F"/>
    <w:rsid w:val="001C6055"/>
    <w:rsid w:val="001D02F3"/>
    <w:rsid w:val="001D3B1C"/>
    <w:rsid w:val="001D4EE2"/>
    <w:rsid w:val="001E09E7"/>
    <w:rsid w:val="001E1ED0"/>
    <w:rsid w:val="002002A4"/>
    <w:rsid w:val="00200BD1"/>
    <w:rsid w:val="002070D1"/>
    <w:rsid w:val="00210BF2"/>
    <w:rsid w:val="002136EB"/>
    <w:rsid w:val="00220210"/>
    <w:rsid w:val="00220F34"/>
    <w:rsid w:val="0023432C"/>
    <w:rsid w:val="002346F3"/>
    <w:rsid w:val="00246B54"/>
    <w:rsid w:val="00246B77"/>
    <w:rsid w:val="00247179"/>
    <w:rsid w:val="002471E1"/>
    <w:rsid w:val="0025396F"/>
    <w:rsid w:val="00257C7E"/>
    <w:rsid w:val="00275B98"/>
    <w:rsid w:val="002804D9"/>
    <w:rsid w:val="0028196D"/>
    <w:rsid w:val="00282AAA"/>
    <w:rsid w:val="00282FA2"/>
    <w:rsid w:val="00286F79"/>
    <w:rsid w:val="002A22E9"/>
    <w:rsid w:val="002A36A2"/>
    <w:rsid w:val="002A386F"/>
    <w:rsid w:val="002A3A49"/>
    <w:rsid w:val="002B4561"/>
    <w:rsid w:val="002C3610"/>
    <w:rsid w:val="002D1837"/>
    <w:rsid w:val="002E0EE1"/>
    <w:rsid w:val="002E119A"/>
    <w:rsid w:val="002E1297"/>
    <w:rsid w:val="002E15A1"/>
    <w:rsid w:val="002E331C"/>
    <w:rsid w:val="002E5D70"/>
    <w:rsid w:val="002F583D"/>
    <w:rsid w:val="002F5E39"/>
    <w:rsid w:val="00300AB3"/>
    <w:rsid w:val="0030238C"/>
    <w:rsid w:val="0030686E"/>
    <w:rsid w:val="00307634"/>
    <w:rsid w:val="00307A2B"/>
    <w:rsid w:val="00315C1B"/>
    <w:rsid w:val="00321F0B"/>
    <w:rsid w:val="00323A5A"/>
    <w:rsid w:val="00324167"/>
    <w:rsid w:val="003358E1"/>
    <w:rsid w:val="00337833"/>
    <w:rsid w:val="00340986"/>
    <w:rsid w:val="003424E5"/>
    <w:rsid w:val="00344960"/>
    <w:rsid w:val="00346262"/>
    <w:rsid w:val="003501B3"/>
    <w:rsid w:val="003538F3"/>
    <w:rsid w:val="00354897"/>
    <w:rsid w:val="003551FA"/>
    <w:rsid w:val="003553BD"/>
    <w:rsid w:val="00360DCF"/>
    <w:rsid w:val="00361F3E"/>
    <w:rsid w:val="00366CB7"/>
    <w:rsid w:val="00373858"/>
    <w:rsid w:val="00374726"/>
    <w:rsid w:val="00392B4E"/>
    <w:rsid w:val="003A2B55"/>
    <w:rsid w:val="003A58F1"/>
    <w:rsid w:val="003B09CA"/>
    <w:rsid w:val="003B2FC9"/>
    <w:rsid w:val="003B607B"/>
    <w:rsid w:val="003B7F27"/>
    <w:rsid w:val="003D174A"/>
    <w:rsid w:val="003D2B89"/>
    <w:rsid w:val="003D470C"/>
    <w:rsid w:val="003E019F"/>
    <w:rsid w:val="003E608E"/>
    <w:rsid w:val="003E6C7C"/>
    <w:rsid w:val="003F1196"/>
    <w:rsid w:val="003F2111"/>
    <w:rsid w:val="003F25C7"/>
    <w:rsid w:val="003F2AC1"/>
    <w:rsid w:val="003F2F11"/>
    <w:rsid w:val="003F5613"/>
    <w:rsid w:val="003F7DD4"/>
    <w:rsid w:val="00410EB1"/>
    <w:rsid w:val="00413DA4"/>
    <w:rsid w:val="0041496C"/>
    <w:rsid w:val="00415E0F"/>
    <w:rsid w:val="004216F0"/>
    <w:rsid w:val="004234A1"/>
    <w:rsid w:val="00426AA6"/>
    <w:rsid w:val="00426E1B"/>
    <w:rsid w:val="0043044D"/>
    <w:rsid w:val="00433B61"/>
    <w:rsid w:val="00433C7F"/>
    <w:rsid w:val="00435DC5"/>
    <w:rsid w:val="00440581"/>
    <w:rsid w:val="004414ED"/>
    <w:rsid w:val="004422BF"/>
    <w:rsid w:val="0045113B"/>
    <w:rsid w:val="0045261F"/>
    <w:rsid w:val="00452848"/>
    <w:rsid w:val="004535A3"/>
    <w:rsid w:val="00470AFC"/>
    <w:rsid w:val="00471BE8"/>
    <w:rsid w:val="0047377E"/>
    <w:rsid w:val="00484ECE"/>
    <w:rsid w:val="00491115"/>
    <w:rsid w:val="004975C0"/>
    <w:rsid w:val="004A0232"/>
    <w:rsid w:val="004A09BF"/>
    <w:rsid w:val="004A16CE"/>
    <w:rsid w:val="004A1E6A"/>
    <w:rsid w:val="004A2E1D"/>
    <w:rsid w:val="004A42E7"/>
    <w:rsid w:val="004A79A9"/>
    <w:rsid w:val="004B24D7"/>
    <w:rsid w:val="004B2C16"/>
    <w:rsid w:val="004C024E"/>
    <w:rsid w:val="004C05CC"/>
    <w:rsid w:val="004C32B5"/>
    <w:rsid w:val="004C537D"/>
    <w:rsid w:val="004C5EC9"/>
    <w:rsid w:val="004C667F"/>
    <w:rsid w:val="004D51AC"/>
    <w:rsid w:val="004E09BA"/>
    <w:rsid w:val="004E1783"/>
    <w:rsid w:val="004E5894"/>
    <w:rsid w:val="004E5C5D"/>
    <w:rsid w:val="004E63EF"/>
    <w:rsid w:val="004E67EF"/>
    <w:rsid w:val="004F3F9F"/>
    <w:rsid w:val="004F4A49"/>
    <w:rsid w:val="005215C6"/>
    <w:rsid w:val="00522E56"/>
    <w:rsid w:val="00523B65"/>
    <w:rsid w:val="00525357"/>
    <w:rsid w:val="0052632B"/>
    <w:rsid w:val="005264EB"/>
    <w:rsid w:val="00530592"/>
    <w:rsid w:val="005322E5"/>
    <w:rsid w:val="00532FD9"/>
    <w:rsid w:val="00533CB8"/>
    <w:rsid w:val="005354E3"/>
    <w:rsid w:val="00535E10"/>
    <w:rsid w:val="005422BB"/>
    <w:rsid w:val="005438F6"/>
    <w:rsid w:val="0054408C"/>
    <w:rsid w:val="005444A7"/>
    <w:rsid w:val="005456C4"/>
    <w:rsid w:val="005474E9"/>
    <w:rsid w:val="00554647"/>
    <w:rsid w:val="00555C89"/>
    <w:rsid w:val="00557F3F"/>
    <w:rsid w:val="00560A24"/>
    <w:rsid w:val="00561FBA"/>
    <w:rsid w:val="0056444D"/>
    <w:rsid w:val="00570F78"/>
    <w:rsid w:val="00572756"/>
    <w:rsid w:val="0057416B"/>
    <w:rsid w:val="00581033"/>
    <w:rsid w:val="00591C02"/>
    <w:rsid w:val="00595035"/>
    <w:rsid w:val="005969D8"/>
    <w:rsid w:val="00596A03"/>
    <w:rsid w:val="00597E36"/>
    <w:rsid w:val="005A041B"/>
    <w:rsid w:val="005A1836"/>
    <w:rsid w:val="005A215B"/>
    <w:rsid w:val="005A2A17"/>
    <w:rsid w:val="005A40A8"/>
    <w:rsid w:val="005A5423"/>
    <w:rsid w:val="005A6652"/>
    <w:rsid w:val="005B0107"/>
    <w:rsid w:val="005B1A31"/>
    <w:rsid w:val="005B4ECC"/>
    <w:rsid w:val="005B6DA9"/>
    <w:rsid w:val="005B708F"/>
    <w:rsid w:val="005C40C1"/>
    <w:rsid w:val="005C4309"/>
    <w:rsid w:val="005C5A00"/>
    <w:rsid w:val="005C6BEB"/>
    <w:rsid w:val="005C6F81"/>
    <w:rsid w:val="005D4EB5"/>
    <w:rsid w:val="005D6AE2"/>
    <w:rsid w:val="005D79C6"/>
    <w:rsid w:val="005E188F"/>
    <w:rsid w:val="005E7BF6"/>
    <w:rsid w:val="005F25C2"/>
    <w:rsid w:val="00606525"/>
    <w:rsid w:val="006114BA"/>
    <w:rsid w:val="00620A90"/>
    <w:rsid w:val="0062371A"/>
    <w:rsid w:val="00633447"/>
    <w:rsid w:val="006424A2"/>
    <w:rsid w:val="0064373C"/>
    <w:rsid w:val="00643A27"/>
    <w:rsid w:val="006458A2"/>
    <w:rsid w:val="00657BB8"/>
    <w:rsid w:val="00661187"/>
    <w:rsid w:val="006727F0"/>
    <w:rsid w:val="00677294"/>
    <w:rsid w:val="00677786"/>
    <w:rsid w:val="00681FC8"/>
    <w:rsid w:val="006831EF"/>
    <w:rsid w:val="00685AB5"/>
    <w:rsid w:val="0068721E"/>
    <w:rsid w:val="00692242"/>
    <w:rsid w:val="00693D9B"/>
    <w:rsid w:val="006A5DB9"/>
    <w:rsid w:val="006B3089"/>
    <w:rsid w:val="006C26BA"/>
    <w:rsid w:val="006C303C"/>
    <w:rsid w:val="006C3ECA"/>
    <w:rsid w:val="006C4B38"/>
    <w:rsid w:val="006C77D4"/>
    <w:rsid w:val="006E5C15"/>
    <w:rsid w:val="006F3FF4"/>
    <w:rsid w:val="006F5A83"/>
    <w:rsid w:val="0070166F"/>
    <w:rsid w:val="00707DDD"/>
    <w:rsid w:val="007103C7"/>
    <w:rsid w:val="00710748"/>
    <w:rsid w:val="0071696D"/>
    <w:rsid w:val="00717796"/>
    <w:rsid w:val="007227BF"/>
    <w:rsid w:val="00723F65"/>
    <w:rsid w:val="007307BB"/>
    <w:rsid w:val="00731681"/>
    <w:rsid w:val="0073764C"/>
    <w:rsid w:val="00745A83"/>
    <w:rsid w:val="00746309"/>
    <w:rsid w:val="00750497"/>
    <w:rsid w:val="007536C8"/>
    <w:rsid w:val="0075449E"/>
    <w:rsid w:val="00756655"/>
    <w:rsid w:val="00756C81"/>
    <w:rsid w:val="00772011"/>
    <w:rsid w:val="007802BE"/>
    <w:rsid w:val="00786EDE"/>
    <w:rsid w:val="0079299C"/>
    <w:rsid w:val="007959A1"/>
    <w:rsid w:val="007A2358"/>
    <w:rsid w:val="007A456F"/>
    <w:rsid w:val="007A53F2"/>
    <w:rsid w:val="007A7260"/>
    <w:rsid w:val="007B0EA5"/>
    <w:rsid w:val="007C0BBA"/>
    <w:rsid w:val="007C5BC0"/>
    <w:rsid w:val="007C7131"/>
    <w:rsid w:val="007C78CA"/>
    <w:rsid w:val="007D0F4D"/>
    <w:rsid w:val="007D1B96"/>
    <w:rsid w:val="007D2E45"/>
    <w:rsid w:val="007E34D4"/>
    <w:rsid w:val="007E7745"/>
    <w:rsid w:val="007F14C8"/>
    <w:rsid w:val="007F3CD4"/>
    <w:rsid w:val="007F64F2"/>
    <w:rsid w:val="007F69F5"/>
    <w:rsid w:val="007F74EF"/>
    <w:rsid w:val="0080010F"/>
    <w:rsid w:val="00803B2F"/>
    <w:rsid w:val="008050C1"/>
    <w:rsid w:val="008171FC"/>
    <w:rsid w:val="00817EEE"/>
    <w:rsid w:val="00824BC5"/>
    <w:rsid w:val="00825A82"/>
    <w:rsid w:val="00826382"/>
    <w:rsid w:val="00834A73"/>
    <w:rsid w:val="0084575C"/>
    <w:rsid w:val="00850525"/>
    <w:rsid w:val="008511BD"/>
    <w:rsid w:val="00854CF9"/>
    <w:rsid w:val="00856A7B"/>
    <w:rsid w:val="00860597"/>
    <w:rsid w:val="0086172C"/>
    <w:rsid w:val="00864A36"/>
    <w:rsid w:val="00875B9D"/>
    <w:rsid w:val="0087611A"/>
    <w:rsid w:val="00877006"/>
    <w:rsid w:val="00877025"/>
    <w:rsid w:val="00887FB3"/>
    <w:rsid w:val="00892433"/>
    <w:rsid w:val="008A02B6"/>
    <w:rsid w:val="008A07AC"/>
    <w:rsid w:val="008A132B"/>
    <w:rsid w:val="008A358B"/>
    <w:rsid w:val="008A730F"/>
    <w:rsid w:val="008B20A9"/>
    <w:rsid w:val="008B58C3"/>
    <w:rsid w:val="008B59A0"/>
    <w:rsid w:val="008B7580"/>
    <w:rsid w:val="008B7C5E"/>
    <w:rsid w:val="008D14B2"/>
    <w:rsid w:val="008D7F19"/>
    <w:rsid w:val="008E41E3"/>
    <w:rsid w:val="008E4225"/>
    <w:rsid w:val="008F1146"/>
    <w:rsid w:val="008F13DD"/>
    <w:rsid w:val="008F29B2"/>
    <w:rsid w:val="008F7188"/>
    <w:rsid w:val="00903FEF"/>
    <w:rsid w:val="0090587D"/>
    <w:rsid w:val="009069E5"/>
    <w:rsid w:val="00920172"/>
    <w:rsid w:val="00920834"/>
    <w:rsid w:val="00921238"/>
    <w:rsid w:val="00930CDD"/>
    <w:rsid w:val="00931B44"/>
    <w:rsid w:val="00933CC7"/>
    <w:rsid w:val="00945614"/>
    <w:rsid w:val="009517F5"/>
    <w:rsid w:val="0095261B"/>
    <w:rsid w:val="00952636"/>
    <w:rsid w:val="009640BA"/>
    <w:rsid w:val="00970223"/>
    <w:rsid w:val="00970A31"/>
    <w:rsid w:val="00971D9F"/>
    <w:rsid w:val="009737E4"/>
    <w:rsid w:val="0097452C"/>
    <w:rsid w:val="00992C4F"/>
    <w:rsid w:val="009965CD"/>
    <w:rsid w:val="0099797F"/>
    <w:rsid w:val="00997E52"/>
    <w:rsid w:val="009A14C0"/>
    <w:rsid w:val="009A6744"/>
    <w:rsid w:val="009B0B8C"/>
    <w:rsid w:val="009B21B3"/>
    <w:rsid w:val="009C272F"/>
    <w:rsid w:val="009D0248"/>
    <w:rsid w:val="009D2F04"/>
    <w:rsid w:val="009D4BF6"/>
    <w:rsid w:val="009E0F76"/>
    <w:rsid w:val="009E39B7"/>
    <w:rsid w:val="009E3B3C"/>
    <w:rsid w:val="009E6747"/>
    <w:rsid w:val="00A0286E"/>
    <w:rsid w:val="00A04E8F"/>
    <w:rsid w:val="00A065CB"/>
    <w:rsid w:val="00A069C3"/>
    <w:rsid w:val="00A117FC"/>
    <w:rsid w:val="00A119BD"/>
    <w:rsid w:val="00A12AF8"/>
    <w:rsid w:val="00A1329F"/>
    <w:rsid w:val="00A1539B"/>
    <w:rsid w:val="00A173FE"/>
    <w:rsid w:val="00A205F1"/>
    <w:rsid w:val="00A22A20"/>
    <w:rsid w:val="00A25DD1"/>
    <w:rsid w:val="00A270ED"/>
    <w:rsid w:val="00A316A9"/>
    <w:rsid w:val="00A3173E"/>
    <w:rsid w:val="00A3226E"/>
    <w:rsid w:val="00A3264B"/>
    <w:rsid w:val="00A37685"/>
    <w:rsid w:val="00A463FD"/>
    <w:rsid w:val="00A46D09"/>
    <w:rsid w:val="00A4796F"/>
    <w:rsid w:val="00A5442A"/>
    <w:rsid w:val="00A54850"/>
    <w:rsid w:val="00A5562E"/>
    <w:rsid w:val="00A559CD"/>
    <w:rsid w:val="00A63453"/>
    <w:rsid w:val="00A63F2D"/>
    <w:rsid w:val="00A67836"/>
    <w:rsid w:val="00A7327E"/>
    <w:rsid w:val="00A755A8"/>
    <w:rsid w:val="00A77C29"/>
    <w:rsid w:val="00A85330"/>
    <w:rsid w:val="00A93E92"/>
    <w:rsid w:val="00AA0977"/>
    <w:rsid w:val="00AA389F"/>
    <w:rsid w:val="00AA423A"/>
    <w:rsid w:val="00AA6597"/>
    <w:rsid w:val="00AB0351"/>
    <w:rsid w:val="00AB2FCF"/>
    <w:rsid w:val="00AC6A7F"/>
    <w:rsid w:val="00AD25CF"/>
    <w:rsid w:val="00AF0791"/>
    <w:rsid w:val="00AF7906"/>
    <w:rsid w:val="00AF7D5F"/>
    <w:rsid w:val="00B050CD"/>
    <w:rsid w:val="00B06C5D"/>
    <w:rsid w:val="00B14315"/>
    <w:rsid w:val="00B161C3"/>
    <w:rsid w:val="00B221D8"/>
    <w:rsid w:val="00B2354E"/>
    <w:rsid w:val="00B23E4C"/>
    <w:rsid w:val="00B362A5"/>
    <w:rsid w:val="00B41A31"/>
    <w:rsid w:val="00B50BA1"/>
    <w:rsid w:val="00B51AD6"/>
    <w:rsid w:val="00B51CEC"/>
    <w:rsid w:val="00B570B6"/>
    <w:rsid w:val="00B65815"/>
    <w:rsid w:val="00B67E56"/>
    <w:rsid w:val="00B70A6A"/>
    <w:rsid w:val="00B720E0"/>
    <w:rsid w:val="00B768C1"/>
    <w:rsid w:val="00B8137B"/>
    <w:rsid w:val="00B83A8D"/>
    <w:rsid w:val="00B86C00"/>
    <w:rsid w:val="00B97B5C"/>
    <w:rsid w:val="00BA1388"/>
    <w:rsid w:val="00BB1F48"/>
    <w:rsid w:val="00BB3759"/>
    <w:rsid w:val="00BB40F2"/>
    <w:rsid w:val="00BB67ED"/>
    <w:rsid w:val="00BB7DFB"/>
    <w:rsid w:val="00BC4E0F"/>
    <w:rsid w:val="00BC5E11"/>
    <w:rsid w:val="00BC76A2"/>
    <w:rsid w:val="00BC7ECB"/>
    <w:rsid w:val="00BD08C7"/>
    <w:rsid w:val="00BD4FCB"/>
    <w:rsid w:val="00BE15BC"/>
    <w:rsid w:val="00BE3591"/>
    <w:rsid w:val="00BF1CC8"/>
    <w:rsid w:val="00BF3B55"/>
    <w:rsid w:val="00C00813"/>
    <w:rsid w:val="00C032E5"/>
    <w:rsid w:val="00C0469A"/>
    <w:rsid w:val="00C05078"/>
    <w:rsid w:val="00C05B5F"/>
    <w:rsid w:val="00C101A6"/>
    <w:rsid w:val="00C16407"/>
    <w:rsid w:val="00C17DA0"/>
    <w:rsid w:val="00C33525"/>
    <w:rsid w:val="00C35C3E"/>
    <w:rsid w:val="00C3775F"/>
    <w:rsid w:val="00C37E9D"/>
    <w:rsid w:val="00C42266"/>
    <w:rsid w:val="00C462DF"/>
    <w:rsid w:val="00C4707A"/>
    <w:rsid w:val="00C510F6"/>
    <w:rsid w:val="00C512A7"/>
    <w:rsid w:val="00C51E9E"/>
    <w:rsid w:val="00C54EB4"/>
    <w:rsid w:val="00C56B02"/>
    <w:rsid w:val="00C578C4"/>
    <w:rsid w:val="00C60711"/>
    <w:rsid w:val="00C607F4"/>
    <w:rsid w:val="00C61DBE"/>
    <w:rsid w:val="00C66A0F"/>
    <w:rsid w:val="00C66D80"/>
    <w:rsid w:val="00C7397F"/>
    <w:rsid w:val="00C76499"/>
    <w:rsid w:val="00C83623"/>
    <w:rsid w:val="00C8581A"/>
    <w:rsid w:val="00C87230"/>
    <w:rsid w:val="00C9742C"/>
    <w:rsid w:val="00CA4157"/>
    <w:rsid w:val="00CB0B38"/>
    <w:rsid w:val="00CC61BD"/>
    <w:rsid w:val="00CE7CEA"/>
    <w:rsid w:val="00CF3170"/>
    <w:rsid w:val="00CF4ACB"/>
    <w:rsid w:val="00D064E3"/>
    <w:rsid w:val="00D10C9B"/>
    <w:rsid w:val="00D14EDC"/>
    <w:rsid w:val="00D21DDD"/>
    <w:rsid w:val="00D25848"/>
    <w:rsid w:val="00D27DAC"/>
    <w:rsid w:val="00D322F5"/>
    <w:rsid w:val="00D3446E"/>
    <w:rsid w:val="00D35054"/>
    <w:rsid w:val="00D35396"/>
    <w:rsid w:val="00D35402"/>
    <w:rsid w:val="00D412A7"/>
    <w:rsid w:val="00D42D05"/>
    <w:rsid w:val="00D50D93"/>
    <w:rsid w:val="00D51645"/>
    <w:rsid w:val="00D51ED7"/>
    <w:rsid w:val="00D54950"/>
    <w:rsid w:val="00D5526C"/>
    <w:rsid w:val="00D64BEE"/>
    <w:rsid w:val="00D67F95"/>
    <w:rsid w:val="00D7175A"/>
    <w:rsid w:val="00D76612"/>
    <w:rsid w:val="00D83AE8"/>
    <w:rsid w:val="00D84B58"/>
    <w:rsid w:val="00D8655D"/>
    <w:rsid w:val="00D9377F"/>
    <w:rsid w:val="00D97B2B"/>
    <w:rsid w:val="00DA27F9"/>
    <w:rsid w:val="00DA2B25"/>
    <w:rsid w:val="00DA543D"/>
    <w:rsid w:val="00DB4282"/>
    <w:rsid w:val="00DB645D"/>
    <w:rsid w:val="00DC168D"/>
    <w:rsid w:val="00DC5E4B"/>
    <w:rsid w:val="00DC7524"/>
    <w:rsid w:val="00DD1F55"/>
    <w:rsid w:val="00DD5155"/>
    <w:rsid w:val="00DD57F5"/>
    <w:rsid w:val="00DE6019"/>
    <w:rsid w:val="00DF1129"/>
    <w:rsid w:val="00DF2BB6"/>
    <w:rsid w:val="00DF4586"/>
    <w:rsid w:val="00DF661E"/>
    <w:rsid w:val="00E024F3"/>
    <w:rsid w:val="00E028E4"/>
    <w:rsid w:val="00E11511"/>
    <w:rsid w:val="00E12788"/>
    <w:rsid w:val="00E207DF"/>
    <w:rsid w:val="00E221A1"/>
    <w:rsid w:val="00E242A0"/>
    <w:rsid w:val="00E24EED"/>
    <w:rsid w:val="00E25A72"/>
    <w:rsid w:val="00E25AF0"/>
    <w:rsid w:val="00E276C4"/>
    <w:rsid w:val="00E3223C"/>
    <w:rsid w:val="00E37B51"/>
    <w:rsid w:val="00E40C31"/>
    <w:rsid w:val="00E41D02"/>
    <w:rsid w:val="00E4418B"/>
    <w:rsid w:val="00E44841"/>
    <w:rsid w:val="00E5071C"/>
    <w:rsid w:val="00E52153"/>
    <w:rsid w:val="00E5335D"/>
    <w:rsid w:val="00E637D5"/>
    <w:rsid w:val="00E63C09"/>
    <w:rsid w:val="00E63F1B"/>
    <w:rsid w:val="00E67731"/>
    <w:rsid w:val="00E752E3"/>
    <w:rsid w:val="00E75687"/>
    <w:rsid w:val="00E8177B"/>
    <w:rsid w:val="00E81974"/>
    <w:rsid w:val="00E8320F"/>
    <w:rsid w:val="00E909FB"/>
    <w:rsid w:val="00E91CB3"/>
    <w:rsid w:val="00E92EB5"/>
    <w:rsid w:val="00E94225"/>
    <w:rsid w:val="00E945B4"/>
    <w:rsid w:val="00E94B82"/>
    <w:rsid w:val="00E9544C"/>
    <w:rsid w:val="00E9668C"/>
    <w:rsid w:val="00EA0B72"/>
    <w:rsid w:val="00EA67AD"/>
    <w:rsid w:val="00EB24D3"/>
    <w:rsid w:val="00EB4F08"/>
    <w:rsid w:val="00EC0A80"/>
    <w:rsid w:val="00EC0E79"/>
    <w:rsid w:val="00EC21F3"/>
    <w:rsid w:val="00EC254D"/>
    <w:rsid w:val="00EC2F92"/>
    <w:rsid w:val="00EC4B91"/>
    <w:rsid w:val="00EC675C"/>
    <w:rsid w:val="00EC703F"/>
    <w:rsid w:val="00ED16AD"/>
    <w:rsid w:val="00ED2207"/>
    <w:rsid w:val="00ED23E2"/>
    <w:rsid w:val="00ED6FEB"/>
    <w:rsid w:val="00EE0FF5"/>
    <w:rsid w:val="00EE5BE3"/>
    <w:rsid w:val="00EF68F6"/>
    <w:rsid w:val="00F003E8"/>
    <w:rsid w:val="00F02AFA"/>
    <w:rsid w:val="00F02CB1"/>
    <w:rsid w:val="00F1605D"/>
    <w:rsid w:val="00F17F32"/>
    <w:rsid w:val="00F21567"/>
    <w:rsid w:val="00F21B87"/>
    <w:rsid w:val="00F26AE0"/>
    <w:rsid w:val="00F31CFE"/>
    <w:rsid w:val="00F32AA0"/>
    <w:rsid w:val="00F333A6"/>
    <w:rsid w:val="00F35E95"/>
    <w:rsid w:val="00F41019"/>
    <w:rsid w:val="00F42E4C"/>
    <w:rsid w:val="00F53718"/>
    <w:rsid w:val="00F60539"/>
    <w:rsid w:val="00F60B32"/>
    <w:rsid w:val="00F722BD"/>
    <w:rsid w:val="00F74497"/>
    <w:rsid w:val="00F769DF"/>
    <w:rsid w:val="00F76FE3"/>
    <w:rsid w:val="00F8118B"/>
    <w:rsid w:val="00F902EF"/>
    <w:rsid w:val="00F9437F"/>
    <w:rsid w:val="00F94B7F"/>
    <w:rsid w:val="00F95693"/>
    <w:rsid w:val="00F95F64"/>
    <w:rsid w:val="00F97723"/>
    <w:rsid w:val="00FA4374"/>
    <w:rsid w:val="00FA550F"/>
    <w:rsid w:val="00FA56E6"/>
    <w:rsid w:val="00FB0A5C"/>
    <w:rsid w:val="00FB3EFD"/>
    <w:rsid w:val="00FB7284"/>
    <w:rsid w:val="00FC107C"/>
    <w:rsid w:val="00FC15D2"/>
    <w:rsid w:val="00FC5063"/>
    <w:rsid w:val="00FC5CA4"/>
    <w:rsid w:val="00FC6799"/>
    <w:rsid w:val="00FC79BA"/>
    <w:rsid w:val="00FD02CA"/>
    <w:rsid w:val="00FD2C90"/>
    <w:rsid w:val="00FD4ACD"/>
    <w:rsid w:val="00FE177D"/>
    <w:rsid w:val="00FF367C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x">
    <w:name w:val="ptx"/>
    <w:basedOn w:val="a"/>
    <w:rsid w:val="008B59A0"/>
    <w:pPr>
      <w:spacing w:before="100" w:beforeAutospacing="1" w:after="100" w:afterAutospacing="1" w:line="240" w:lineRule="auto"/>
      <w:ind w:right="450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C4707A"/>
    <w:pPr>
      <w:ind w:left="720"/>
      <w:contextualSpacing/>
    </w:pPr>
  </w:style>
  <w:style w:type="paragraph" w:styleId="a4">
    <w:name w:val="Normal (Web)"/>
    <w:basedOn w:val="a"/>
    <w:rsid w:val="00E22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7F3F"/>
  </w:style>
  <w:style w:type="paragraph" w:styleId="a7">
    <w:name w:val="footer"/>
    <w:basedOn w:val="a"/>
    <w:link w:val="a8"/>
    <w:uiPriority w:val="99"/>
    <w:unhideWhenUsed/>
    <w:rsid w:val="0055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F3F"/>
  </w:style>
  <w:style w:type="paragraph" w:styleId="a9">
    <w:name w:val="footnote text"/>
    <w:basedOn w:val="a"/>
    <w:link w:val="aa"/>
    <w:uiPriority w:val="99"/>
    <w:semiHidden/>
    <w:unhideWhenUsed/>
    <w:rsid w:val="004C537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37D"/>
  </w:style>
  <w:style w:type="character" w:styleId="ab">
    <w:name w:val="footnote reference"/>
    <w:basedOn w:val="a0"/>
    <w:uiPriority w:val="99"/>
    <w:semiHidden/>
    <w:unhideWhenUsed/>
    <w:rsid w:val="004C537D"/>
    <w:rPr>
      <w:vertAlign w:val="superscript"/>
    </w:rPr>
  </w:style>
  <w:style w:type="table" w:styleId="ac">
    <w:name w:val="Table Grid"/>
    <w:basedOn w:val="a1"/>
    <w:uiPriority w:val="59"/>
    <w:rsid w:val="00FD4A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E674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2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x">
    <w:name w:val="ptx"/>
    <w:basedOn w:val="a"/>
    <w:rsid w:val="008B59A0"/>
    <w:pPr>
      <w:spacing w:before="100" w:beforeAutospacing="1" w:after="100" w:afterAutospacing="1" w:line="240" w:lineRule="auto"/>
      <w:ind w:right="450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C4707A"/>
    <w:pPr>
      <w:ind w:left="720"/>
      <w:contextualSpacing/>
    </w:pPr>
  </w:style>
  <w:style w:type="paragraph" w:styleId="a4">
    <w:name w:val="Normal (Web)"/>
    <w:basedOn w:val="a"/>
    <w:rsid w:val="00E22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7F3F"/>
  </w:style>
  <w:style w:type="paragraph" w:styleId="a7">
    <w:name w:val="footer"/>
    <w:basedOn w:val="a"/>
    <w:link w:val="a8"/>
    <w:uiPriority w:val="99"/>
    <w:unhideWhenUsed/>
    <w:rsid w:val="0055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F3F"/>
  </w:style>
  <w:style w:type="paragraph" w:styleId="a9">
    <w:name w:val="footnote text"/>
    <w:basedOn w:val="a"/>
    <w:link w:val="aa"/>
    <w:uiPriority w:val="99"/>
    <w:semiHidden/>
    <w:unhideWhenUsed/>
    <w:rsid w:val="004C537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37D"/>
  </w:style>
  <w:style w:type="character" w:styleId="ab">
    <w:name w:val="footnote reference"/>
    <w:basedOn w:val="a0"/>
    <w:uiPriority w:val="99"/>
    <w:semiHidden/>
    <w:unhideWhenUsed/>
    <w:rsid w:val="004C537D"/>
    <w:rPr>
      <w:vertAlign w:val="superscript"/>
    </w:rPr>
  </w:style>
  <w:style w:type="table" w:styleId="ac">
    <w:name w:val="Table Grid"/>
    <w:basedOn w:val="a1"/>
    <w:uiPriority w:val="59"/>
    <w:rsid w:val="00FD4A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E674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2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.irku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2BDA-E882-46A4-88EE-CFE80C9B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uks_merkulova</dc:creator>
  <cp:lastModifiedBy>Вадим Безотечество</cp:lastModifiedBy>
  <cp:revision>2</cp:revision>
  <cp:lastPrinted>2016-06-09T03:18:00Z</cp:lastPrinted>
  <dcterms:created xsi:type="dcterms:W3CDTF">2016-06-22T04:18:00Z</dcterms:created>
  <dcterms:modified xsi:type="dcterms:W3CDTF">2016-06-22T04:18:00Z</dcterms:modified>
</cp:coreProperties>
</file>